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Кабардино-Балкарская Республика</w:t>
      </w: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F2B1F">
        <w:rPr>
          <w:rFonts w:ascii="Times New Roman" w:hAnsi="Times New Roman" w:cs="Times New Roman"/>
          <w:b/>
          <w:bCs/>
          <w:sz w:val="24"/>
          <w:szCs w:val="24"/>
        </w:rPr>
        <w:t>Государственное бюджетное профессиональное образовательное учреждение</w:t>
      </w: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1F2B1F">
        <w:rPr>
          <w:rFonts w:ascii="Times New Roman" w:hAnsi="Times New Roman" w:cs="Times New Roman"/>
          <w:b/>
          <w:bCs/>
          <w:sz w:val="24"/>
          <w:szCs w:val="24"/>
        </w:rPr>
        <w:t>«Кабардино-Балкарский автомобильно-дорожный колледж»</w:t>
      </w: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rsidR="001908E1" w:rsidRPr="00E96018"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44"/>
          <w:szCs w:val="44"/>
        </w:rPr>
      </w:pPr>
      <w:r w:rsidRPr="00E96018">
        <w:rPr>
          <w:rFonts w:ascii="Times New Roman" w:hAnsi="Times New Roman" w:cs="Times New Roman"/>
          <w:b/>
          <w:caps/>
          <w:sz w:val="44"/>
          <w:szCs w:val="44"/>
        </w:rPr>
        <w:t>Рабочая программа Учебной ДИСЦИПЛИНЫ</w:t>
      </w:r>
    </w:p>
    <w:p w:rsidR="001908E1" w:rsidRPr="00E96018"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44"/>
          <w:szCs w:val="44"/>
        </w:rPr>
      </w:pPr>
    </w:p>
    <w:p w:rsidR="001908E1" w:rsidRPr="00E96018"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72"/>
          <w:szCs w:val="72"/>
        </w:rPr>
      </w:pPr>
      <w:r w:rsidRPr="00E96018">
        <w:rPr>
          <w:rFonts w:ascii="Times New Roman" w:hAnsi="Times New Roman" w:cs="Times New Roman"/>
          <w:b/>
          <w:caps/>
          <w:sz w:val="72"/>
          <w:szCs w:val="72"/>
        </w:rPr>
        <w:t>ОДБ.07</w:t>
      </w:r>
      <w:r w:rsidRPr="00E96018">
        <w:rPr>
          <w:rFonts w:ascii="Times New Roman" w:hAnsi="Times New Roman" w:cs="Times New Roman"/>
          <w:b/>
          <w:i/>
          <w:caps/>
          <w:sz w:val="72"/>
          <w:szCs w:val="72"/>
        </w:rPr>
        <w:t xml:space="preserve">  </w:t>
      </w:r>
      <w:r w:rsidRPr="00E96018">
        <w:rPr>
          <w:rFonts w:ascii="Times New Roman" w:hAnsi="Times New Roman" w:cs="Times New Roman"/>
          <w:b/>
          <w:caps/>
          <w:sz w:val="72"/>
          <w:szCs w:val="72"/>
        </w:rPr>
        <w:t>«История»</w:t>
      </w:r>
    </w:p>
    <w:p w:rsidR="001908E1" w:rsidRPr="00E96018" w:rsidRDefault="001908E1" w:rsidP="001908E1">
      <w:pPr>
        <w:jc w:val="center"/>
        <w:rPr>
          <w:rFonts w:ascii="Times New Roman" w:hAnsi="Times New Roman" w:cs="Times New Roman"/>
          <w:b/>
          <w:sz w:val="72"/>
          <w:szCs w:val="72"/>
        </w:rPr>
      </w:pPr>
    </w:p>
    <w:p w:rsidR="001908E1" w:rsidRPr="001F2B1F" w:rsidRDefault="001908E1" w:rsidP="001908E1">
      <w:pPr>
        <w:jc w:val="center"/>
        <w:rPr>
          <w:rFonts w:ascii="Times New Roman" w:hAnsi="Times New Roman" w:cs="Times New Roman"/>
          <w:b/>
          <w:sz w:val="24"/>
          <w:szCs w:val="24"/>
        </w:rPr>
      </w:pPr>
      <w:r w:rsidRPr="001F2B1F">
        <w:rPr>
          <w:rFonts w:ascii="Times New Roman" w:hAnsi="Times New Roman" w:cs="Times New Roman"/>
          <w:b/>
          <w:sz w:val="24"/>
          <w:szCs w:val="24"/>
        </w:rPr>
        <w:t>для специальности:</w:t>
      </w: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40.02.01 </w:t>
      </w:r>
      <w:r w:rsidRPr="001F2B1F">
        <w:rPr>
          <w:rFonts w:ascii="Times New Roman" w:hAnsi="Times New Roman" w:cs="Times New Roman"/>
          <w:b/>
          <w:sz w:val="24"/>
          <w:szCs w:val="24"/>
        </w:rPr>
        <w:t xml:space="preserve"> «П</w:t>
      </w:r>
      <w:r>
        <w:rPr>
          <w:rFonts w:ascii="Times New Roman" w:hAnsi="Times New Roman" w:cs="Times New Roman"/>
          <w:b/>
          <w:sz w:val="24"/>
          <w:szCs w:val="24"/>
        </w:rPr>
        <w:t>раво и организация социального обеспечения</w:t>
      </w:r>
      <w:r w:rsidRPr="001F2B1F">
        <w:rPr>
          <w:rFonts w:ascii="Times New Roman" w:hAnsi="Times New Roman" w:cs="Times New Roman"/>
          <w:b/>
          <w:sz w:val="24"/>
          <w:szCs w:val="24"/>
        </w:rPr>
        <w:t>»</w:t>
      </w: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1908E1" w:rsidRPr="001F2B1F" w:rsidRDefault="001908E1" w:rsidP="001908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p>
    <w:p w:rsidR="00302EAD" w:rsidRDefault="00302EAD" w:rsidP="00190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p w:rsidR="001908E1" w:rsidRDefault="001908E1" w:rsidP="00190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r w:rsidRPr="001F2B1F">
        <w:rPr>
          <w:rFonts w:ascii="Times New Roman" w:hAnsi="Times New Roman" w:cs="Times New Roman"/>
          <w:b/>
          <w:bCs/>
          <w:sz w:val="24"/>
          <w:szCs w:val="24"/>
        </w:rPr>
        <w:t>Нальчик, 2022 г.</w:t>
      </w:r>
    </w:p>
    <w:p w:rsidR="00302EAD" w:rsidRPr="001F2B1F" w:rsidRDefault="00302EAD" w:rsidP="00190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tbl>
      <w:tblPr>
        <w:tblW w:w="10084" w:type="pct"/>
        <w:tblLook w:val="01E0" w:firstRow="1" w:lastRow="1" w:firstColumn="1" w:lastColumn="1" w:noHBand="0" w:noVBand="0"/>
      </w:tblPr>
      <w:tblGrid>
        <w:gridCol w:w="5958"/>
        <w:gridCol w:w="3611"/>
        <w:gridCol w:w="4784"/>
        <w:gridCol w:w="4950"/>
      </w:tblGrid>
      <w:tr w:rsidR="001908E1" w:rsidRPr="001F2B1F" w:rsidTr="000721F0">
        <w:trPr>
          <w:trHeight w:val="1902"/>
        </w:trPr>
        <w:tc>
          <w:tcPr>
            <w:tcW w:w="1543" w:type="pct"/>
            <w:hideMark/>
          </w:tcPr>
          <w:p w:rsidR="001908E1" w:rsidRPr="001F2B1F" w:rsidRDefault="001908E1" w:rsidP="000721F0">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br w:type="page"/>
            </w:r>
            <w:r w:rsidRPr="001F2B1F">
              <w:rPr>
                <w:rFonts w:ascii="Times New Roman" w:eastAsia="Arial" w:hAnsi="Times New Roman" w:cs="Times New Roman"/>
                <w:sz w:val="24"/>
                <w:szCs w:val="24"/>
              </w:rPr>
              <w:br w:type="page"/>
            </w:r>
            <w:proofErr w:type="gramStart"/>
            <w:r w:rsidRPr="001F2B1F">
              <w:rPr>
                <w:rFonts w:ascii="Times New Roman" w:hAnsi="Times New Roman" w:cs="Times New Roman"/>
                <w:sz w:val="24"/>
                <w:szCs w:val="24"/>
              </w:rPr>
              <w:t>Рассмотрена</w:t>
            </w:r>
            <w:proofErr w:type="gramEnd"/>
            <w:r w:rsidRPr="001F2B1F">
              <w:rPr>
                <w:rFonts w:ascii="Times New Roman" w:hAnsi="Times New Roman" w:cs="Times New Roman"/>
                <w:sz w:val="24"/>
                <w:szCs w:val="24"/>
              </w:rPr>
              <w:t xml:space="preserve"> на заседании ЦМК </w:t>
            </w:r>
          </w:p>
          <w:p w:rsidR="001908E1" w:rsidRPr="001F2B1F" w:rsidRDefault="001908E1" w:rsidP="000721F0">
            <w:pPr>
              <w:spacing w:line="276" w:lineRule="auto"/>
              <w:rPr>
                <w:rFonts w:ascii="Times New Roman" w:hAnsi="Times New Roman" w:cs="Times New Roman"/>
                <w:sz w:val="24"/>
                <w:szCs w:val="24"/>
              </w:rPr>
            </w:pPr>
            <w:r w:rsidRPr="001F2B1F">
              <w:rPr>
                <w:rFonts w:ascii="Times New Roman" w:hAnsi="Times New Roman" w:cs="Times New Roman"/>
                <w:sz w:val="24"/>
                <w:szCs w:val="24"/>
              </w:rPr>
              <w:t>общеобразовательных и гуманитарно-экономических дисциплин</w:t>
            </w:r>
          </w:p>
          <w:p w:rsidR="001908E1" w:rsidRPr="001F2B1F" w:rsidRDefault="001908E1" w:rsidP="000721F0">
            <w:pPr>
              <w:spacing w:line="276" w:lineRule="auto"/>
              <w:rPr>
                <w:rFonts w:ascii="Times New Roman" w:hAnsi="Times New Roman" w:cs="Times New Roman"/>
                <w:sz w:val="24"/>
                <w:szCs w:val="24"/>
              </w:rPr>
            </w:pPr>
            <w:r w:rsidRPr="001F2B1F">
              <w:rPr>
                <w:rFonts w:ascii="Times New Roman" w:hAnsi="Times New Roman" w:cs="Times New Roman"/>
                <w:sz w:val="24"/>
                <w:szCs w:val="24"/>
              </w:rPr>
              <w:t xml:space="preserve">Протокол №___от «__» __________ 202__г. </w:t>
            </w:r>
          </w:p>
          <w:p w:rsidR="001908E1" w:rsidRPr="001F2B1F" w:rsidRDefault="001908E1" w:rsidP="000721F0">
            <w:pPr>
              <w:spacing w:line="276" w:lineRule="auto"/>
              <w:rPr>
                <w:rFonts w:ascii="Times New Roman" w:eastAsia="Times New Roman" w:hAnsi="Times New Roman" w:cs="Times New Roman"/>
                <w:sz w:val="24"/>
                <w:szCs w:val="24"/>
              </w:rPr>
            </w:pPr>
            <w:r w:rsidRPr="001F2B1F">
              <w:rPr>
                <w:rFonts w:ascii="Times New Roman" w:hAnsi="Times New Roman" w:cs="Times New Roman"/>
                <w:sz w:val="24"/>
                <w:szCs w:val="24"/>
              </w:rPr>
              <w:t>Председатель _____________/</w:t>
            </w:r>
            <w:proofErr w:type="spellStart"/>
            <w:r w:rsidRPr="001F2B1F">
              <w:rPr>
                <w:rFonts w:ascii="Times New Roman" w:hAnsi="Times New Roman" w:cs="Times New Roman"/>
                <w:sz w:val="24"/>
                <w:szCs w:val="24"/>
              </w:rPr>
              <w:t>Кунижева</w:t>
            </w:r>
            <w:proofErr w:type="spellEnd"/>
            <w:r w:rsidRPr="001F2B1F">
              <w:rPr>
                <w:rFonts w:ascii="Times New Roman" w:hAnsi="Times New Roman" w:cs="Times New Roman"/>
                <w:sz w:val="24"/>
                <w:szCs w:val="24"/>
              </w:rPr>
              <w:t xml:space="preserve"> Ж.А./</w:t>
            </w:r>
          </w:p>
        </w:tc>
        <w:tc>
          <w:tcPr>
            <w:tcW w:w="935" w:type="pct"/>
            <w:hideMark/>
          </w:tcPr>
          <w:p w:rsidR="001908E1" w:rsidRPr="001F2B1F" w:rsidRDefault="001908E1" w:rsidP="000721F0">
            <w:pPr>
              <w:spacing w:line="276"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1908E1" w:rsidRPr="001F2B1F" w:rsidRDefault="001908E1" w:rsidP="000721F0">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1908E1" w:rsidRPr="001F2B1F" w:rsidRDefault="001908E1" w:rsidP="000721F0">
            <w:pPr>
              <w:tabs>
                <w:tab w:val="left" w:pos="0"/>
              </w:tabs>
              <w:spacing w:line="276" w:lineRule="auto"/>
              <w:jc w:val="right"/>
              <w:rPr>
                <w:rFonts w:ascii="Times New Roman" w:hAnsi="Times New Roman" w:cs="Times New Roman"/>
                <w:sz w:val="24"/>
                <w:szCs w:val="24"/>
              </w:rPr>
            </w:pPr>
            <w:r w:rsidRPr="001F2B1F">
              <w:rPr>
                <w:rFonts w:ascii="Times New Roman" w:hAnsi="Times New Roman" w:cs="Times New Roman"/>
                <w:sz w:val="24"/>
                <w:szCs w:val="24"/>
              </w:rPr>
              <w:t>по УР ГБПОУ «КБАДК»</w:t>
            </w:r>
          </w:p>
          <w:p w:rsidR="001908E1" w:rsidRPr="001F2B1F" w:rsidRDefault="001908E1" w:rsidP="000721F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right"/>
              <w:rPr>
                <w:rFonts w:ascii="Times New Roman" w:eastAsia="Times New Roman" w:hAnsi="Times New Roman" w:cs="Times New Roman"/>
                <w:b/>
                <w:caps/>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tc>
        <w:tc>
          <w:tcPr>
            <w:tcW w:w="1239" w:type="pct"/>
          </w:tcPr>
          <w:p w:rsidR="001908E1" w:rsidRPr="001F2B1F" w:rsidRDefault="001908E1" w:rsidP="000721F0">
            <w:pPr>
              <w:tabs>
                <w:tab w:val="left" w:pos="0"/>
              </w:tabs>
              <w:spacing w:line="360" w:lineRule="auto"/>
              <w:jc w:val="both"/>
              <w:rPr>
                <w:rFonts w:ascii="Times New Roman" w:eastAsia="Times New Roman" w:hAnsi="Times New Roman" w:cs="Times New Roman"/>
                <w:sz w:val="24"/>
                <w:szCs w:val="24"/>
              </w:rPr>
            </w:pPr>
          </w:p>
        </w:tc>
        <w:tc>
          <w:tcPr>
            <w:tcW w:w="1282" w:type="pct"/>
          </w:tcPr>
          <w:p w:rsidR="001908E1" w:rsidRPr="001F2B1F" w:rsidRDefault="001908E1" w:rsidP="000721F0">
            <w:pPr>
              <w:tabs>
                <w:tab w:val="left" w:pos="0"/>
              </w:tabs>
              <w:spacing w:line="360" w:lineRule="auto"/>
              <w:jc w:val="right"/>
              <w:rPr>
                <w:rFonts w:ascii="Times New Roman" w:eastAsia="Times New Roman" w:hAnsi="Times New Roman" w:cs="Times New Roman"/>
                <w:sz w:val="24"/>
                <w:szCs w:val="24"/>
              </w:rPr>
            </w:pPr>
            <w:r w:rsidRPr="001F2B1F">
              <w:rPr>
                <w:rFonts w:ascii="Times New Roman" w:hAnsi="Times New Roman" w:cs="Times New Roman"/>
                <w:sz w:val="24"/>
                <w:szCs w:val="24"/>
              </w:rPr>
              <w:t>«Утверждаю»</w:t>
            </w:r>
          </w:p>
          <w:p w:rsidR="001908E1" w:rsidRPr="001F2B1F" w:rsidRDefault="001908E1" w:rsidP="000721F0">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заместитель директора </w:t>
            </w:r>
          </w:p>
          <w:p w:rsidR="001908E1" w:rsidRPr="001F2B1F" w:rsidRDefault="001908E1" w:rsidP="000721F0">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по УВР ГКПОУ «КБАДК»</w:t>
            </w:r>
          </w:p>
          <w:p w:rsidR="001908E1" w:rsidRPr="001F2B1F" w:rsidRDefault="001908E1" w:rsidP="000721F0">
            <w:pPr>
              <w:tabs>
                <w:tab w:val="left" w:pos="0"/>
              </w:tabs>
              <w:spacing w:line="360" w:lineRule="auto"/>
              <w:jc w:val="right"/>
              <w:rPr>
                <w:rFonts w:ascii="Times New Roman" w:hAnsi="Times New Roman" w:cs="Times New Roman"/>
                <w:sz w:val="24"/>
                <w:szCs w:val="24"/>
              </w:rPr>
            </w:pPr>
            <w:r w:rsidRPr="001F2B1F">
              <w:rPr>
                <w:rFonts w:ascii="Times New Roman" w:hAnsi="Times New Roman" w:cs="Times New Roman"/>
                <w:sz w:val="24"/>
                <w:szCs w:val="24"/>
              </w:rPr>
              <w:t xml:space="preserve">______________ С.Ю. </w:t>
            </w:r>
            <w:proofErr w:type="spellStart"/>
            <w:r w:rsidRPr="001F2B1F">
              <w:rPr>
                <w:rFonts w:ascii="Times New Roman" w:hAnsi="Times New Roman" w:cs="Times New Roman"/>
                <w:sz w:val="24"/>
                <w:szCs w:val="24"/>
              </w:rPr>
              <w:t>Какулина</w:t>
            </w:r>
            <w:proofErr w:type="spellEnd"/>
          </w:p>
          <w:p w:rsidR="001908E1" w:rsidRPr="001F2B1F" w:rsidRDefault="001908E1" w:rsidP="000721F0">
            <w:pPr>
              <w:tabs>
                <w:tab w:val="left" w:pos="0"/>
              </w:tabs>
              <w:spacing w:line="360" w:lineRule="auto"/>
              <w:rPr>
                <w:rFonts w:ascii="Times New Roman" w:eastAsia="Times New Roman" w:hAnsi="Times New Roman" w:cs="Times New Roman"/>
                <w:sz w:val="24"/>
                <w:szCs w:val="24"/>
              </w:rPr>
            </w:pPr>
          </w:p>
        </w:tc>
      </w:tr>
    </w:tbl>
    <w:p w:rsidR="001908E1" w:rsidRPr="001F2B1F" w:rsidRDefault="001908E1" w:rsidP="001908E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rPr>
      </w:pPr>
    </w:p>
    <w:p w:rsidR="001908E1" w:rsidRPr="001F2B1F" w:rsidRDefault="001908E1" w:rsidP="001908E1">
      <w:pPr>
        <w:ind w:firstLine="720"/>
        <w:jc w:val="both"/>
        <w:rPr>
          <w:rFonts w:ascii="Times New Roman" w:eastAsia="Arial" w:hAnsi="Times New Roman" w:cs="Times New Roman"/>
          <w:sz w:val="24"/>
          <w:szCs w:val="24"/>
        </w:rPr>
      </w:pPr>
      <w:proofErr w:type="gramStart"/>
      <w:r w:rsidRPr="001F2B1F">
        <w:rPr>
          <w:rFonts w:ascii="Times New Roman" w:eastAsia="Arial" w:hAnsi="Times New Roman" w:cs="Times New Roman"/>
          <w:sz w:val="24"/>
          <w:szCs w:val="24"/>
        </w:rPr>
        <w:t>Рабочая программа учебной дисциплины «</w:t>
      </w:r>
      <w:r w:rsidRPr="001F2B1F">
        <w:rPr>
          <w:rFonts w:ascii="Times New Roman" w:hAnsi="Times New Roman" w:cs="Times New Roman"/>
          <w:sz w:val="24"/>
          <w:szCs w:val="24"/>
        </w:rPr>
        <w:t>История</w:t>
      </w:r>
      <w:r w:rsidRPr="001F2B1F">
        <w:rPr>
          <w:rFonts w:ascii="Times New Roman" w:eastAsia="Arial" w:hAnsi="Times New Roman" w:cs="Times New Roman"/>
          <w:sz w:val="24"/>
          <w:szCs w:val="24"/>
        </w:rPr>
        <w:t xml:space="preserve">» входит в общеобразовательный цикл по индексу </w:t>
      </w:r>
      <w:r>
        <w:rPr>
          <w:rFonts w:ascii="Times New Roman" w:eastAsia="Arial" w:hAnsi="Times New Roman" w:cs="Times New Roman"/>
          <w:sz w:val="24"/>
          <w:szCs w:val="24"/>
        </w:rPr>
        <w:t>ОДБ.07</w:t>
      </w:r>
      <w:r w:rsidRPr="001F2B1F">
        <w:rPr>
          <w:rFonts w:ascii="Times New Roman" w:hAnsi="Times New Roman" w:cs="Times New Roman"/>
          <w:b/>
          <w:i/>
          <w:caps/>
          <w:sz w:val="24"/>
          <w:szCs w:val="24"/>
        </w:rPr>
        <w:t xml:space="preserve"> </w:t>
      </w:r>
      <w:r w:rsidRPr="001F2B1F">
        <w:rPr>
          <w:rFonts w:ascii="Times New Roman" w:eastAsia="Arial" w:hAnsi="Times New Roman" w:cs="Times New Roman"/>
          <w:sz w:val="24"/>
          <w:szCs w:val="24"/>
        </w:rPr>
        <w:t>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3 от 15 апреля 2021 г.) и утвержденными директором ГБПОУ «КБАДК».</w:t>
      </w:r>
      <w:proofErr w:type="gramEnd"/>
    </w:p>
    <w:p w:rsidR="001908E1" w:rsidRPr="001F2B1F" w:rsidRDefault="001908E1" w:rsidP="001908E1">
      <w:pPr>
        <w:spacing w:line="360" w:lineRule="auto"/>
        <w:ind w:firstLine="720"/>
        <w:rPr>
          <w:rFonts w:ascii="Times New Roman" w:eastAsia="Arial" w:hAnsi="Times New Roman" w:cs="Times New Roman"/>
          <w:sz w:val="24"/>
          <w:szCs w:val="24"/>
        </w:rPr>
      </w:pPr>
    </w:p>
    <w:p w:rsidR="001908E1" w:rsidRPr="001F2B1F" w:rsidRDefault="001908E1" w:rsidP="001908E1">
      <w:pPr>
        <w:ind w:firstLine="708"/>
        <w:jc w:val="both"/>
        <w:rPr>
          <w:rFonts w:ascii="Times New Roman" w:eastAsia="Arial" w:hAnsi="Times New Roman" w:cs="Times New Roman"/>
          <w:sz w:val="24"/>
          <w:szCs w:val="24"/>
        </w:rPr>
      </w:pPr>
      <w:r w:rsidRPr="001F2B1F">
        <w:rPr>
          <w:rFonts w:ascii="Times New Roman" w:eastAsia="Arial" w:hAnsi="Times New Roman" w:cs="Times New Roman"/>
          <w:sz w:val="24"/>
          <w:szCs w:val="24"/>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1908E1" w:rsidRPr="001F2B1F" w:rsidRDefault="001908E1" w:rsidP="001908E1">
      <w:pPr>
        <w:rPr>
          <w:rFonts w:ascii="Times New Roman" w:eastAsia="Arial" w:hAnsi="Times New Roman" w:cs="Times New Roman"/>
          <w:sz w:val="24"/>
          <w:szCs w:val="24"/>
        </w:rPr>
      </w:pPr>
    </w:p>
    <w:p w:rsidR="001908E1" w:rsidRPr="00302EAD" w:rsidRDefault="001908E1" w:rsidP="001908E1">
      <w:pPr>
        <w:rPr>
          <w:rFonts w:ascii="Times New Roman" w:eastAsia="Arial" w:hAnsi="Times New Roman" w:cs="Times New Roman"/>
          <w:b/>
          <w:sz w:val="24"/>
          <w:szCs w:val="24"/>
        </w:rPr>
      </w:pPr>
      <w:r w:rsidRPr="001F2B1F">
        <w:rPr>
          <w:rFonts w:ascii="Times New Roman" w:eastAsia="Arial" w:hAnsi="Times New Roman" w:cs="Times New Roman"/>
          <w:sz w:val="24"/>
          <w:szCs w:val="24"/>
        </w:rPr>
        <w:t xml:space="preserve">Разработчик:  </w:t>
      </w:r>
      <w:proofErr w:type="spellStart"/>
      <w:r w:rsidRPr="00067065">
        <w:rPr>
          <w:rFonts w:ascii="Times New Roman" w:eastAsia="Arial" w:hAnsi="Times New Roman" w:cs="Times New Roman"/>
          <w:sz w:val="24"/>
          <w:szCs w:val="24"/>
        </w:rPr>
        <w:t>Сенова</w:t>
      </w:r>
      <w:proofErr w:type="spellEnd"/>
      <w:r w:rsidRPr="00067065">
        <w:rPr>
          <w:rFonts w:ascii="Times New Roman" w:eastAsia="Arial" w:hAnsi="Times New Roman" w:cs="Times New Roman"/>
          <w:sz w:val="24"/>
          <w:szCs w:val="24"/>
        </w:rPr>
        <w:t xml:space="preserve"> А.Ю., </w:t>
      </w:r>
      <w:r w:rsidRPr="00067065">
        <w:rPr>
          <w:rFonts w:ascii="Times New Roman" w:hAnsi="Times New Roman" w:cs="Times New Roman"/>
          <w:sz w:val="24"/>
          <w:szCs w:val="24"/>
        </w:rPr>
        <w:t xml:space="preserve">преподаватель </w:t>
      </w:r>
      <w:r w:rsidR="009B2B9F">
        <w:rPr>
          <w:rFonts w:ascii="Times New Roman" w:hAnsi="Times New Roman" w:cs="Times New Roman"/>
          <w:bCs/>
          <w:sz w:val="24"/>
          <w:szCs w:val="24"/>
        </w:rPr>
        <w:t>ГБПОУ «КБАДК»</w:t>
      </w:r>
      <w:r w:rsidRPr="00067065">
        <w:rPr>
          <w:rFonts w:ascii="Times New Roman" w:hAnsi="Times New Roman" w:cs="Times New Roman"/>
          <w:bCs/>
          <w:sz w:val="24"/>
          <w:szCs w:val="24"/>
        </w:rPr>
        <w:t>.</w:t>
      </w:r>
    </w:p>
    <w:p w:rsidR="001908E1" w:rsidRPr="001F2B1F" w:rsidRDefault="001908E1" w:rsidP="001908E1">
      <w:pPr>
        <w:spacing w:after="200" w:line="276" w:lineRule="auto"/>
        <w:jc w:val="center"/>
        <w:rPr>
          <w:rFonts w:ascii="Times New Roman" w:eastAsia="Times New Roman" w:hAnsi="Times New Roman" w:cs="Times New Roman"/>
          <w:b/>
          <w:i/>
          <w:sz w:val="24"/>
          <w:szCs w:val="24"/>
          <w:vertAlign w:val="superscript"/>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Default="001908E1"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Default="00302EAD" w:rsidP="001908E1">
      <w:pPr>
        <w:spacing w:after="200" w:line="276" w:lineRule="auto"/>
        <w:jc w:val="center"/>
        <w:rPr>
          <w:rFonts w:ascii="Times New Roman" w:eastAsia="Times New Roman" w:hAnsi="Times New Roman" w:cs="Times New Roman"/>
          <w:b/>
          <w:iCs/>
          <w:sz w:val="24"/>
          <w:szCs w:val="24"/>
          <w:lang w:eastAsia="ru-RU"/>
        </w:rPr>
      </w:pPr>
    </w:p>
    <w:p w:rsidR="00302EAD" w:rsidRPr="001F2B1F" w:rsidRDefault="00302EAD" w:rsidP="00D90866">
      <w:pPr>
        <w:spacing w:after="200" w:line="276" w:lineRule="auto"/>
        <w:rPr>
          <w:rFonts w:ascii="Times New Roman" w:eastAsia="Times New Roman" w:hAnsi="Times New Roman" w:cs="Times New Roman"/>
          <w:b/>
          <w:iCs/>
          <w:sz w:val="24"/>
          <w:szCs w:val="24"/>
          <w:lang w:eastAsia="ru-RU"/>
        </w:rPr>
      </w:pPr>
    </w:p>
    <w:p w:rsidR="00302EAD" w:rsidRDefault="00302EAD" w:rsidP="00302EAD">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rsidR="00302EAD" w:rsidRPr="001E781D" w:rsidRDefault="00302EAD" w:rsidP="00302EAD">
      <w:pPr>
        <w:spacing w:after="200" w:line="276" w:lineRule="auto"/>
        <w:jc w:val="center"/>
        <w:rPr>
          <w:rFonts w:ascii="Times New Roman" w:eastAsia="Times New Roman" w:hAnsi="Times New Roman" w:cs="Times New Roman"/>
          <w:b/>
          <w:iCs/>
          <w:sz w:val="28"/>
          <w:szCs w:val="28"/>
          <w:lang w:eastAsia="ru-RU"/>
        </w:rPr>
      </w:pP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07 «История»…………………………………………………………..……………..4-6</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учебной дисциплины………………………….…….7-32</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……………………………………..33-34</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……………...35</w:t>
      </w:r>
    </w:p>
    <w:p w:rsidR="00302EAD" w:rsidRPr="004F4D53" w:rsidRDefault="00302EAD" w:rsidP="00CF242A">
      <w:pPr>
        <w:numPr>
          <w:ilvl w:val="0"/>
          <w:numId w:val="3"/>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w:t>
      </w:r>
      <w:bookmarkStart w:id="0" w:name="_GoBack"/>
      <w:bookmarkEnd w:id="0"/>
      <w:r>
        <w:rPr>
          <w:rFonts w:ascii="Times New Roman" w:eastAsia="Times New Roman" w:hAnsi="Times New Roman" w:cs="Times New Roman"/>
          <w:iCs/>
          <w:sz w:val="24"/>
          <w:szCs w:val="28"/>
          <w:lang w:eastAsia="ru-RU"/>
        </w:rPr>
        <w:t xml:space="preserve"> оценочных ср</w:t>
      </w:r>
      <w:r w:rsidR="00D90866">
        <w:rPr>
          <w:rFonts w:ascii="Times New Roman" w:eastAsia="Times New Roman" w:hAnsi="Times New Roman" w:cs="Times New Roman"/>
          <w:iCs/>
          <w:sz w:val="24"/>
          <w:szCs w:val="28"/>
          <w:lang w:eastAsia="ru-RU"/>
        </w:rPr>
        <w:t>едств……………………………………………………….36-39</w:t>
      </w:r>
    </w:p>
    <w:p w:rsidR="00302EAD" w:rsidRPr="004F4D53" w:rsidRDefault="00302EAD" w:rsidP="00302EAD">
      <w:pPr>
        <w:spacing w:after="200" w:line="276" w:lineRule="auto"/>
        <w:rPr>
          <w:rFonts w:ascii="Times New Roman" w:eastAsia="Times New Roman" w:hAnsi="Times New Roman" w:cs="Times New Roman"/>
          <w:b/>
          <w:iCs/>
          <w:sz w:val="24"/>
          <w:szCs w:val="28"/>
          <w:lang w:eastAsia="ru-RU"/>
        </w:rPr>
      </w:pPr>
    </w:p>
    <w:p w:rsidR="00302EAD" w:rsidRPr="004F4D53" w:rsidRDefault="00302EAD" w:rsidP="00302EAD">
      <w:pPr>
        <w:spacing w:after="200" w:line="276" w:lineRule="auto"/>
        <w:rPr>
          <w:rFonts w:ascii="Times New Roman" w:eastAsia="Times New Roman" w:hAnsi="Times New Roman" w:cs="Times New Roman"/>
          <w:sz w:val="24"/>
          <w:szCs w:val="28"/>
          <w:lang w:eastAsia="ru-RU"/>
        </w:rPr>
      </w:pPr>
    </w:p>
    <w:p w:rsidR="00302EAD" w:rsidRPr="004F0DD2" w:rsidRDefault="00302EAD" w:rsidP="00302EAD">
      <w:pPr>
        <w:suppressAutoHyphens/>
        <w:spacing w:after="0" w:line="240" w:lineRule="auto"/>
        <w:jc w:val="center"/>
        <w:rPr>
          <w:rFonts w:ascii="Times New Roman" w:eastAsia="Times New Roman" w:hAnsi="Times New Roman" w:cs="Times New Roman"/>
          <w:b/>
          <w:sz w:val="28"/>
          <w:szCs w:val="28"/>
          <w:lang w:eastAsia="ru-RU"/>
        </w:rPr>
      </w:pPr>
      <w:r w:rsidRPr="004F4D53">
        <w:rPr>
          <w:rFonts w:ascii="Times New Roman" w:eastAsia="Times New Roman" w:hAnsi="Times New Roman" w:cs="Times New Roman"/>
          <w:b/>
          <w:i/>
          <w:sz w:val="20"/>
          <w:u w:val="single"/>
          <w:lang w:eastAsia="ru-RU"/>
        </w:rPr>
        <w:br w:type="page"/>
      </w:r>
      <w:r w:rsidRPr="004F0DD2">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Pr>
          <w:rFonts w:ascii="Times New Roman" w:eastAsia="Times New Roman" w:hAnsi="Times New Roman" w:cs="Times New Roman"/>
          <w:b/>
          <w:sz w:val="28"/>
          <w:szCs w:val="28"/>
          <w:lang w:eastAsia="ru-RU"/>
        </w:rPr>
        <w:t xml:space="preserve">ОДБ </w:t>
      </w:r>
      <w:r w:rsidRPr="004F0DD2">
        <w:rPr>
          <w:rFonts w:ascii="Times New Roman" w:eastAsia="Times New Roman" w:hAnsi="Times New Roman" w:cs="Times New Roman"/>
          <w:b/>
          <w:sz w:val="28"/>
          <w:szCs w:val="28"/>
          <w:lang w:eastAsia="ru-RU"/>
        </w:rPr>
        <w:t>07 «История»</w:t>
      </w:r>
    </w:p>
    <w:p w:rsidR="00302EAD" w:rsidRPr="00B50D6F" w:rsidRDefault="00302EAD" w:rsidP="00302EAD">
      <w:pPr>
        <w:spacing w:after="0" w:line="240" w:lineRule="auto"/>
        <w:ind w:firstLine="709"/>
        <w:rPr>
          <w:rFonts w:ascii="Times New Roman" w:eastAsia="Times New Roman" w:hAnsi="Times New Roman" w:cs="Times New Roman"/>
          <w:sz w:val="28"/>
          <w:szCs w:val="28"/>
          <w:lang w:eastAsia="ru-RU"/>
        </w:rPr>
      </w:pPr>
    </w:p>
    <w:p w:rsidR="00302EAD" w:rsidRPr="009637A8" w:rsidRDefault="00302EAD" w:rsidP="0030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r w:rsidRPr="009637A8">
        <w:rPr>
          <w:rFonts w:ascii="Times New Roman" w:eastAsia="Times New Roman" w:hAnsi="Times New Roman" w:cs="Times New Roman"/>
          <w:b/>
          <w:sz w:val="24"/>
          <w:szCs w:val="28"/>
          <w:lang w:eastAsia="ru-RU"/>
        </w:rPr>
        <w:t xml:space="preserve">1.1. Место дисциплины в структуре основной образовательной программы: </w:t>
      </w:r>
      <w:r w:rsidRPr="009637A8">
        <w:rPr>
          <w:rFonts w:ascii="Times New Roman" w:eastAsia="Times New Roman" w:hAnsi="Times New Roman" w:cs="Times New Roman"/>
          <w:sz w:val="24"/>
          <w:szCs w:val="28"/>
          <w:lang w:eastAsia="ru-RU"/>
        </w:rPr>
        <w:tab/>
      </w:r>
    </w:p>
    <w:p w:rsidR="00302EAD" w:rsidRPr="0024065C" w:rsidRDefault="00302EAD" w:rsidP="00302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iCs/>
          <w:sz w:val="24"/>
          <w:szCs w:val="28"/>
        </w:rPr>
      </w:pPr>
      <w:r w:rsidRPr="009637A8">
        <w:rPr>
          <w:rFonts w:ascii="Times New Roman" w:eastAsia="Times New Roman" w:hAnsi="Times New Roman" w:cs="Times New Roman"/>
          <w:sz w:val="24"/>
          <w:szCs w:val="28"/>
          <w:lang w:eastAsia="ru-RU"/>
        </w:rPr>
        <w:t xml:space="preserve">Учебная дисциплина </w:t>
      </w:r>
      <w:r>
        <w:rPr>
          <w:rFonts w:ascii="Times New Roman" w:eastAsia="Times New Roman" w:hAnsi="Times New Roman" w:cs="Times New Roman"/>
          <w:sz w:val="24"/>
          <w:szCs w:val="28"/>
          <w:lang w:eastAsia="ru-RU"/>
        </w:rPr>
        <w:t xml:space="preserve">ОДБ </w:t>
      </w:r>
      <w:r w:rsidRPr="009637A8">
        <w:rPr>
          <w:rFonts w:ascii="Times New Roman" w:eastAsia="Times New Roman" w:hAnsi="Times New Roman" w:cs="Times New Roman"/>
          <w:sz w:val="24"/>
          <w:szCs w:val="28"/>
          <w:lang w:eastAsia="ru-RU"/>
        </w:rPr>
        <w:t>07 «</w:t>
      </w:r>
      <w:r w:rsidRPr="009637A8">
        <w:rPr>
          <w:rFonts w:ascii="Times New Roman" w:eastAsia="Times New Roman" w:hAnsi="Times New Roman" w:cs="Times New Roman"/>
          <w:b/>
          <w:sz w:val="24"/>
          <w:szCs w:val="28"/>
          <w:lang w:eastAsia="ru-RU"/>
        </w:rPr>
        <w:t>История»</w:t>
      </w:r>
      <w:r w:rsidRPr="009637A8">
        <w:rPr>
          <w:rFonts w:ascii="Times New Roman" w:eastAsia="Times New Roman" w:hAnsi="Times New Roman" w:cs="Times New Roman"/>
          <w:sz w:val="24"/>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24065C">
        <w:rPr>
          <w:rFonts w:ascii="Times New Roman" w:hAnsi="Times New Roman"/>
          <w:iCs/>
          <w:sz w:val="24"/>
          <w:szCs w:val="28"/>
        </w:rPr>
        <w:t>для специальности</w:t>
      </w:r>
      <w:r>
        <w:rPr>
          <w:rFonts w:ascii="Times New Roman" w:hAnsi="Times New Roman"/>
          <w:iCs/>
          <w:sz w:val="24"/>
          <w:szCs w:val="28"/>
        </w:rPr>
        <w:t xml:space="preserve"> </w:t>
      </w:r>
      <w:r w:rsidR="00D90866">
        <w:rPr>
          <w:rFonts w:ascii="Times New Roman" w:hAnsi="Times New Roman" w:cs="Times New Roman"/>
          <w:b/>
          <w:sz w:val="24"/>
          <w:szCs w:val="24"/>
        </w:rPr>
        <w:t xml:space="preserve">40.02.01 </w:t>
      </w:r>
      <w:r w:rsidR="00D90866" w:rsidRPr="001F2B1F">
        <w:rPr>
          <w:rFonts w:ascii="Times New Roman" w:hAnsi="Times New Roman" w:cs="Times New Roman"/>
          <w:b/>
          <w:sz w:val="24"/>
          <w:szCs w:val="24"/>
        </w:rPr>
        <w:t xml:space="preserve"> «П</w:t>
      </w:r>
      <w:r w:rsidR="00D90866">
        <w:rPr>
          <w:rFonts w:ascii="Times New Roman" w:hAnsi="Times New Roman" w:cs="Times New Roman"/>
          <w:b/>
          <w:sz w:val="24"/>
          <w:szCs w:val="24"/>
        </w:rPr>
        <w:t>раво и организация социального обеспечения</w:t>
      </w:r>
      <w:r w:rsidR="00D90866" w:rsidRPr="001F2B1F">
        <w:rPr>
          <w:rFonts w:ascii="Times New Roman" w:hAnsi="Times New Roman" w:cs="Times New Roman"/>
          <w:b/>
          <w:sz w:val="24"/>
          <w:szCs w:val="24"/>
        </w:rPr>
        <w:t>»</w:t>
      </w:r>
      <w:r w:rsidR="00D90866">
        <w:rPr>
          <w:rFonts w:ascii="Times New Roman" w:hAnsi="Times New Roman" w:cs="Times New Roman"/>
          <w:b/>
          <w:sz w:val="24"/>
          <w:szCs w:val="24"/>
        </w:rPr>
        <w:t xml:space="preserve">, </w:t>
      </w:r>
      <w:r w:rsidRPr="009637A8">
        <w:rPr>
          <w:rFonts w:ascii="Times New Roman" w:eastAsia="Times New Roman" w:hAnsi="Times New Roman" w:cs="Times New Roman"/>
          <w:i/>
          <w:sz w:val="24"/>
          <w:szCs w:val="28"/>
          <w:lang w:eastAsia="ru-RU"/>
        </w:rPr>
        <w:t xml:space="preserve">Приказ </w:t>
      </w:r>
      <w:proofErr w:type="spellStart"/>
      <w:r w:rsidRPr="009637A8">
        <w:rPr>
          <w:rFonts w:ascii="Times New Roman" w:eastAsia="Times New Roman" w:hAnsi="Times New Roman" w:cs="Times New Roman"/>
          <w:i/>
          <w:sz w:val="24"/>
          <w:szCs w:val="28"/>
          <w:lang w:eastAsia="ru-RU"/>
        </w:rPr>
        <w:t>Минобрнауки</w:t>
      </w:r>
      <w:proofErr w:type="spellEnd"/>
      <w:r w:rsidRPr="009637A8">
        <w:rPr>
          <w:rFonts w:ascii="Times New Roman" w:eastAsia="Times New Roman" w:hAnsi="Times New Roman" w:cs="Times New Roman"/>
          <w:i/>
          <w:sz w:val="24"/>
          <w:szCs w:val="28"/>
          <w:lang w:eastAsia="ru-RU"/>
        </w:rPr>
        <w:t xml:space="preserve"> России от 02.08.2013 N 853(ред. от 13.07.2021)</w:t>
      </w:r>
    </w:p>
    <w:p w:rsidR="00302EAD" w:rsidRPr="009637A8" w:rsidRDefault="00302EAD" w:rsidP="00302EAD">
      <w:pPr>
        <w:spacing w:after="0" w:line="276" w:lineRule="auto"/>
        <w:rPr>
          <w:rFonts w:ascii="Times New Roman" w:eastAsia="Times New Roman" w:hAnsi="Times New Roman" w:cs="Times New Roman"/>
          <w:b/>
          <w:sz w:val="24"/>
          <w:szCs w:val="28"/>
          <w:lang w:eastAsia="ru-RU"/>
        </w:rPr>
      </w:pPr>
      <w:r w:rsidRPr="009637A8">
        <w:rPr>
          <w:rFonts w:ascii="Times New Roman" w:eastAsia="Times New Roman" w:hAnsi="Times New Roman" w:cs="Times New Roman"/>
          <w:b/>
          <w:sz w:val="24"/>
          <w:szCs w:val="28"/>
          <w:lang w:eastAsia="ru-RU"/>
        </w:rPr>
        <w:t xml:space="preserve">          1.2. Планируемые результаты освоения дисциплины:</w:t>
      </w:r>
    </w:p>
    <w:p w:rsidR="00302EAD" w:rsidRDefault="00302EAD"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8"/>
          <w:lang w:eastAsia="ru-RU"/>
        </w:rPr>
      </w:pPr>
      <w:r w:rsidRPr="006E4C4B">
        <w:rPr>
          <w:rFonts w:ascii="Times New Roman" w:eastAsia="Times New Roman" w:hAnsi="Times New Roman" w:cs="Times New Roman"/>
          <w:sz w:val="24"/>
          <w:szCs w:val="28"/>
          <w:lang w:eastAsia="ru-RU"/>
        </w:rPr>
        <w:t xml:space="preserve">Особое значение дисциплина имеет при формировании и развитии общих компетенций: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3. Принимать решения в стандартных и нестандартных ситуациях и нести за них ответственность.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5. Использовать информационно-коммуникационные технологии в профессиональной деятельности.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6. Работать в коллективе и команде, эффективно общаться с коллегами, руководством, потребителями.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7. Брать на себя ответственность за работу членов команды (подчиненных), результат выполнения заданий.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9. Ориентироваться в условиях постоянного изменения правовой базы. </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10. Соблюдать основы здорового образа жизни, требования охраны труда.</w:t>
      </w:r>
    </w:p>
    <w:p w:rsid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11. Соблюдать деловой этикет, культуру и психологические основы общения, нормы и правила поведения. </w:t>
      </w:r>
    </w:p>
    <w:p w:rsidR="00DE2515" w:rsidRPr="00DE2515" w:rsidRDefault="00DE2515" w:rsidP="00302EA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DE2515">
        <w:rPr>
          <w:rFonts w:ascii="Times New Roman" w:hAnsi="Times New Roman" w:cs="Times New Roman"/>
          <w:sz w:val="24"/>
          <w:szCs w:val="24"/>
        </w:rPr>
        <w:t>ОК</w:t>
      </w:r>
      <w:proofErr w:type="gramEnd"/>
      <w:r w:rsidRPr="00DE2515">
        <w:rPr>
          <w:rFonts w:ascii="Times New Roman" w:hAnsi="Times New Roman" w:cs="Times New Roman"/>
          <w:sz w:val="24"/>
          <w:szCs w:val="24"/>
        </w:rPr>
        <w:t xml:space="preserve"> 12. Проявлять нетерпимость к коррупционному поведению.</w:t>
      </w:r>
    </w:p>
    <w:p w:rsidR="00302EAD" w:rsidRPr="00C7767F" w:rsidRDefault="00302EAD" w:rsidP="00DE2515">
      <w:pPr>
        <w:suppressAutoHyphens/>
        <w:spacing w:after="0" w:line="240" w:lineRule="auto"/>
        <w:jc w:val="both"/>
        <w:rPr>
          <w:rFonts w:ascii="Times New Roman" w:eastAsia="Times New Roman" w:hAnsi="Times New Roman" w:cs="Times New Roman"/>
          <w:sz w:val="24"/>
          <w:szCs w:val="24"/>
          <w:lang w:eastAsia="ru-RU"/>
        </w:rPr>
      </w:pPr>
      <w:proofErr w:type="gramStart"/>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roofErr w:type="gramEnd"/>
    </w:p>
    <w:p w:rsidR="00302EAD" w:rsidRPr="00F241E3" w:rsidRDefault="00302EAD" w:rsidP="00302EAD">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5"/>
      </w:tblGrid>
      <w:tr w:rsidR="00302EAD" w:rsidRPr="004F0DD2" w:rsidTr="00302EAD">
        <w:trPr>
          <w:trHeight w:val="649"/>
        </w:trPr>
        <w:tc>
          <w:tcPr>
            <w:tcW w:w="1701" w:type="dxa"/>
            <w:vAlign w:val="center"/>
            <w:hideMark/>
          </w:tcPr>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Коды </w:t>
            </w:r>
          </w:p>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результатов </w:t>
            </w:r>
          </w:p>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p>
        </w:tc>
        <w:tc>
          <w:tcPr>
            <w:tcW w:w="7655" w:type="dxa"/>
            <w:vAlign w:val="center"/>
            <w:hideMark/>
          </w:tcPr>
          <w:p w:rsidR="00302EAD" w:rsidRPr="004F0DD2" w:rsidRDefault="00302EAD" w:rsidP="00302EAD">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hAnsi="Times New Roman" w:cs="Times New Roman"/>
                <w:b/>
                <w:sz w:val="24"/>
                <w:szCs w:val="24"/>
              </w:rPr>
              <w:t>Планируемые результаты освоения дисциплины включают</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eastAsia="Times New Roman" w:hAnsi="Times New Roman" w:cs="Times New Roman"/>
                <w:b/>
                <w:sz w:val="24"/>
                <w:szCs w:val="24"/>
                <w:lang w:eastAsia="ru-RU"/>
              </w:rPr>
            </w:pPr>
            <w:r w:rsidRPr="004F0DD2">
              <w:rPr>
                <w:rFonts w:ascii="Times New Roman" w:hAnsi="Times New Roman" w:cs="Times New Roman"/>
                <w:bCs/>
                <w:sz w:val="24"/>
                <w:szCs w:val="24"/>
              </w:rPr>
              <w:t>ЛР 01</w:t>
            </w: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02</w:t>
            </w: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i/>
                <w:sz w:val="24"/>
                <w:szCs w:val="24"/>
                <w:lang w:eastAsia="ru-RU"/>
              </w:rPr>
            </w:pPr>
            <w:proofErr w:type="gramStart"/>
            <w:r w:rsidRPr="004F0DD2">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ЛР 03</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к служению Отечеству, его защите</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04</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05</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r>
              <w:rPr>
                <w:rFonts w:ascii="Times New Roman" w:hAnsi="Times New Roman" w:cs="Times New Roman"/>
                <w:bCs/>
                <w:sz w:val="24"/>
                <w:szCs w:val="24"/>
              </w:rPr>
              <w:t>.</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06</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08</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Нравственное сознание и поведение на основе усвоения общечеловеческих ценностей</w:t>
            </w:r>
          </w:p>
        </w:tc>
      </w:tr>
      <w:tr w:rsidR="00302EAD" w:rsidRPr="004F0DD2" w:rsidTr="00302EAD">
        <w:trPr>
          <w:trHeight w:val="212"/>
        </w:trPr>
        <w:tc>
          <w:tcPr>
            <w:tcW w:w="1701"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13</w:t>
            </w:r>
          </w:p>
        </w:tc>
        <w:tc>
          <w:tcPr>
            <w:tcW w:w="7655"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roofErr w:type="gramStart"/>
            <w:r w:rsidRPr="004F0DD2">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01</w:t>
            </w:r>
          </w:p>
          <w:p w:rsidR="00302EAD" w:rsidRPr="004F0DD2" w:rsidRDefault="00302EAD" w:rsidP="00302EAD">
            <w:pPr>
              <w:suppressAutoHyphens/>
              <w:spacing w:after="0" w:line="240" w:lineRule="auto"/>
              <w:jc w:val="both"/>
              <w:rPr>
                <w:rFonts w:ascii="Times New Roman" w:eastAsia="Times New Roman" w:hAnsi="Times New Roman" w:cs="Times New Roman"/>
                <w:b/>
                <w:iCs/>
                <w:sz w:val="24"/>
                <w:szCs w:val="24"/>
                <w:lang w:eastAsia="ru-RU"/>
              </w:rPr>
            </w:pP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b/>
                <w:iCs/>
                <w:sz w:val="24"/>
                <w:szCs w:val="24"/>
                <w:lang w:eastAsia="ru-RU"/>
              </w:rPr>
            </w:pPr>
            <w:r w:rsidRPr="004F0DD2">
              <w:rPr>
                <w:rFonts w:ascii="Times New Roman"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02</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03</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04</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05</w:t>
            </w: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06</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определять назначение и функции различных социальных институтов</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07</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08</w:t>
            </w:r>
          </w:p>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302EAD" w:rsidRPr="004F0DD2" w:rsidTr="00302EAD">
        <w:trPr>
          <w:trHeight w:val="212"/>
        </w:trPr>
        <w:tc>
          <w:tcPr>
            <w:tcW w:w="1701" w:type="dxa"/>
          </w:tcPr>
          <w:p w:rsidR="00302EAD" w:rsidRPr="004F0DD2" w:rsidRDefault="00302EAD" w:rsidP="00302EAD">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МР 09</w:t>
            </w:r>
          </w:p>
        </w:tc>
        <w:tc>
          <w:tcPr>
            <w:tcW w:w="7655" w:type="dxa"/>
          </w:tcPr>
          <w:p w:rsidR="00302EAD" w:rsidRPr="004F0DD2" w:rsidRDefault="00302EAD" w:rsidP="00302EAD">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eastAsia="Times New Roman" w:hAnsi="Times New Roman" w:cs="Times New Roman"/>
                <w:sz w:val="24"/>
                <w:szCs w:val="24"/>
                <w:lang w:eastAsia="ru-RU"/>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01</w:t>
            </w:r>
          </w:p>
        </w:tc>
        <w:tc>
          <w:tcPr>
            <w:tcW w:w="7655" w:type="dxa"/>
          </w:tcPr>
          <w:p w:rsidR="00302EAD" w:rsidRPr="004F0DD2" w:rsidRDefault="00302EAD" w:rsidP="00302EAD">
            <w:pPr>
              <w:suppressAutoHyphens/>
              <w:spacing w:after="0" w:line="240" w:lineRule="auto"/>
              <w:jc w:val="both"/>
              <w:rPr>
                <w:rFonts w:ascii="Times New Roman" w:eastAsia="Times New Roman" w:hAnsi="Times New Roman" w:cs="Times New Roman"/>
                <w:i/>
                <w:sz w:val="24"/>
                <w:szCs w:val="24"/>
                <w:lang w:eastAsia="ru-RU"/>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02</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03</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умений применять исторические знания в профессиональной и общественной деятельности, поликультурном общении</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04</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проектной деятельности и исторической реконструкции с привлечением различных источников</w:t>
            </w:r>
          </w:p>
        </w:tc>
      </w:tr>
      <w:tr w:rsidR="00302EAD" w:rsidRPr="004F0DD2" w:rsidTr="00302EAD">
        <w:trPr>
          <w:trHeight w:val="212"/>
        </w:trPr>
        <w:tc>
          <w:tcPr>
            <w:tcW w:w="1701" w:type="dxa"/>
          </w:tcPr>
          <w:p w:rsidR="00302EAD" w:rsidRPr="004F0DD2" w:rsidRDefault="00302EAD" w:rsidP="00302EAD">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05</w:t>
            </w:r>
          </w:p>
        </w:tc>
        <w:tc>
          <w:tcPr>
            <w:tcW w:w="7655" w:type="dxa"/>
          </w:tcPr>
          <w:p w:rsidR="00302EAD" w:rsidRPr="004F0DD2" w:rsidRDefault="00302EAD" w:rsidP="00302EAD">
            <w:pPr>
              <w:suppressAutoHyphens/>
              <w:spacing w:after="0" w:line="240" w:lineRule="auto"/>
              <w:contextualSpacing/>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умений вести диалог, обосновывать свою точку зрения в дискуссии по исторической тематике</w:t>
            </w:r>
          </w:p>
        </w:tc>
      </w:tr>
    </w:tbl>
    <w:p w:rsidR="00302EAD" w:rsidRPr="00F241E3" w:rsidRDefault="00302EAD" w:rsidP="00302EAD">
      <w:pPr>
        <w:suppressAutoHyphens/>
        <w:spacing w:after="240" w:line="240" w:lineRule="auto"/>
        <w:ind w:firstLine="709"/>
        <w:rPr>
          <w:rFonts w:ascii="Times New Roman" w:eastAsia="Times New Roman" w:hAnsi="Times New Roman" w:cs="Times New Roman"/>
          <w:b/>
          <w:lang w:eastAsia="ru-RU"/>
        </w:rPr>
      </w:pPr>
    </w:p>
    <w:p w:rsidR="00302EAD" w:rsidRDefault="00302EAD" w:rsidP="00302EAD">
      <w:pPr>
        <w:suppressAutoHyphens/>
        <w:spacing w:after="240" w:line="240" w:lineRule="auto"/>
        <w:jc w:val="center"/>
        <w:rPr>
          <w:rFonts w:ascii="Times New Roman" w:eastAsia="Times New Roman" w:hAnsi="Times New Roman" w:cs="Times New Roman"/>
          <w:b/>
          <w:sz w:val="24"/>
          <w:szCs w:val="24"/>
          <w:lang w:eastAsia="ru-RU"/>
        </w:rPr>
        <w:sectPr w:rsidR="00302EAD" w:rsidSect="00302EAD">
          <w:footerReference w:type="default" r:id="rId9"/>
          <w:pgSz w:w="11906" w:h="16838"/>
          <w:pgMar w:top="567" w:right="850" w:bottom="284" w:left="1701" w:header="708" w:footer="708" w:gutter="0"/>
          <w:cols w:space="720"/>
          <w:docGrid w:linePitch="299"/>
        </w:sectPr>
      </w:pPr>
    </w:p>
    <w:p w:rsidR="00302EAD" w:rsidRPr="00B50D6F" w:rsidRDefault="00302EAD" w:rsidP="00302EAD">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302EAD" w:rsidRPr="00944C52" w:rsidRDefault="00302EAD" w:rsidP="00302EAD">
      <w:pPr>
        <w:suppressAutoHyphens/>
        <w:spacing w:after="240" w:line="240" w:lineRule="auto"/>
        <w:ind w:firstLine="709"/>
        <w:rPr>
          <w:rFonts w:ascii="Times New Roman" w:eastAsia="Times New Roman" w:hAnsi="Times New Roman" w:cs="Times New Roman"/>
          <w:b/>
          <w:sz w:val="24"/>
          <w:szCs w:val="28"/>
          <w:lang w:eastAsia="ru-RU"/>
        </w:rPr>
      </w:pPr>
      <w:r w:rsidRPr="00944C52">
        <w:rPr>
          <w:rFonts w:ascii="Times New Roman" w:eastAsia="Times New Roman" w:hAnsi="Times New Roman" w:cs="Times New Roman"/>
          <w:b/>
          <w:sz w:val="24"/>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302EAD" w:rsidRPr="0007588F" w:rsidTr="00302EAD">
        <w:trPr>
          <w:trHeight w:val="490"/>
        </w:trPr>
        <w:tc>
          <w:tcPr>
            <w:tcW w:w="3685" w:type="pct"/>
            <w:vAlign w:val="center"/>
          </w:tcPr>
          <w:p w:rsidR="00302EAD" w:rsidRPr="0007588F" w:rsidRDefault="00302EAD" w:rsidP="00302EAD">
            <w:pPr>
              <w:suppressAutoHyphens/>
              <w:spacing w:after="20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Вид учебной работы</w:t>
            </w:r>
          </w:p>
        </w:tc>
        <w:tc>
          <w:tcPr>
            <w:tcW w:w="1315" w:type="pct"/>
            <w:vAlign w:val="center"/>
          </w:tcPr>
          <w:p w:rsidR="00302EAD" w:rsidRPr="0007588F" w:rsidRDefault="00302EAD" w:rsidP="00302EAD">
            <w:pPr>
              <w:suppressAutoHyphens/>
              <w:spacing w:after="200" w:line="276" w:lineRule="auto"/>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Объем в часах</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112</w:t>
            </w:r>
          </w:p>
        </w:tc>
      </w:tr>
      <w:tr w:rsidR="00302EAD" w:rsidRPr="0007588F" w:rsidTr="00302EAD">
        <w:trPr>
          <w:trHeight w:val="336"/>
        </w:trPr>
        <w:tc>
          <w:tcPr>
            <w:tcW w:w="5000" w:type="pct"/>
            <w:gridSpan w:val="2"/>
            <w:vAlign w:val="center"/>
          </w:tcPr>
          <w:p w:rsidR="00302EAD" w:rsidRPr="0007588F" w:rsidRDefault="00302EAD" w:rsidP="00302EAD">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1. Основное содержание</w:t>
            </w:r>
          </w:p>
        </w:tc>
        <w:tc>
          <w:tcPr>
            <w:tcW w:w="1315" w:type="pct"/>
            <w:vAlign w:val="center"/>
          </w:tcPr>
          <w:p w:rsidR="00302EAD" w:rsidRPr="0007588F" w:rsidRDefault="003355A4" w:rsidP="00302EAD">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92</w:t>
            </w:r>
          </w:p>
        </w:tc>
      </w:tr>
      <w:tr w:rsidR="00302EAD" w:rsidRPr="0007588F" w:rsidTr="00302EAD">
        <w:trPr>
          <w:trHeight w:val="490"/>
        </w:trPr>
        <w:tc>
          <w:tcPr>
            <w:tcW w:w="5000" w:type="pct"/>
            <w:gridSpan w:val="2"/>
            <w:vAlign w:val="center"/>
          </w:tcPr>
          <w:p w:rsidR="00302EAD" w:rsidRPr="0007588F" w:rsidRDefault="00302EAD" w:rsidP="00302EAD">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82</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302EAD" w:rsidRPr="0007588F" w:rsidRDefault="002A64EF"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302EAD" w:rsidRPr="0007588F" w:rsidTr="00302EAD">
        <w:trPr>
          <w:trHeight w:val="490"/>
        </w:trPr>
        <w:tc>
          <w:tcPr>
            <w:tcW w:w="5000" w:type="pct"/>
            <w:gridSpan w:val="2"/>
            <w:vAlign w:val="center"/>
          </w:tcPr>
          <w:p w:rsidR="00302EAD" w:rsidRPr="0007588F" w:rsidRDefault="00302EAD" w:rsidP="00302EAD">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302EAD" w:rsidRPr="0007588F" w:rsidTr="00302EAD">
        <w:trPr>
          <w:trHeight w:val="490"/>
        </w:trPr>
        <w:tc>
          <w:tcPr>
            <w:tcW w:w="3685" w:type="pct"/>
            <w:vAlign w:val="center"/>
          </w:tcPr>
          <w:p w:rsidR="00302EAD" w:rsidRPr="0007588F" w:rsidRDefault="00302EAD" w:rsidP="00302EAD">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302EAD" w:rsidRPr="0007588F" w:rsidRDefault="00302EAD" w:rsidP="00302EAD">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302EAD" w:rsidRPr="00B50D6F" w:rsidTr="00302EAD">
        <w:trPr>
          <w:trHeight w:val="331"/>
        </w:trPr>
        <w:tc>
          <w:tcPr>
            <w:tcW w:w="3685" w:type="pct"/>
            <w:vAlign w:val="center"/>
          </w:tcPr>
          <w:p w:rsidR="00302EAD" w:rsidRPr="0086351D" w:rsidRDefault="00302EAD" w:rsidP="00302EAD">
            <w:pPr>
              <w:suppressAutoHyphens/>
              <w:spacing w:after="0" w:line="276" w:lineRule="auto"/>
              <w:jc w:val="both"/>
              <w:rPr>
                <w:rFonts w:ascii="Times New Roman" w:eastAsia="Times New Roman" w:hAnsi="Times New Roman" w:cs="Times New Roman"/>
                <w:b/>
                <w:iCs/>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302EAD" w:rsidRPr="00F74077" w:rsidRDefault="00302EAD" w:rsidP="00302EAD">
            <w:pPr>
              <w:suppressAutoHyphens/>
              <w:spacing w:after="0" w:line="276" w:lineRule="auto"/>
              <w:jc w:val="center"/>
              <w:rPr>
                <w:rFonts w:ascii="Times New Roman" w:eastAsia="Times New Roman" w:hAnsi="Times New Roman" w:cs="Times New Roman"/>
                <w:b/>
                <w:iCs/>
                <w:sz w:val="24"/>
                <w:szCs w:val="24"/>
                <w:lang w:eastAsia="ru-RU"/>
              </w:rPr>
            </w:pPr>
          </w:p>
        </w:tc>
      </w:tr>
    </w:tbl>
    <w:p w:rsidR="00302EAD" w:rsidRDefault="00302EAD" w:rsidP="00302EAD">
      <w:pPr>
        <w:suppressAutoHyphens/>
        <w:spacing w:after="120" w:line="276" w:lineRule="auto"/>
        <w:rPr>
          <w:rFonts w:ascii="Times New Roman" w:eastAsia="Times New Roman" w:hAnsi="Times New Roman" w:cs="Times New Roman"/>
          <w:b/>
          <w:i/>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1F2B1F" w:rsidRDefault="001908E1" w:rsidP="001908E1">
      <w:pPr>
        <w:spacing w:after="200" w:line="276" w:lineRule="auto"/>
        <w:jc w:val="center"/>
        <w:rPr>
          <w:rFonts w:ascii="Times New Roman" w:eastAsia="Times New Roman" w:hAnsi="Times New Roman" w:cs="Times New Roman"/>
          <w:b/>
          <w:iCs/>
          <w:sz w:val="24"/>
          <w:szCs w:val="24"/>
          <w:lang w:eastAsia="ru-RU"/>
        </w:rPr>
      </w:pPr>
    </w:p>
    <w:p w:rsidR="008B64B3" w:rsidRPr="004A5A63" w:rsidRDefault="008B64B3" w:rsidP="008B64B3">
      <w:pPr>
        <w:jc w:val="center"/>
        <w:rPr>
          <w:rFonts w:ascii="Times New Roman" w:hAnsi="Times New Roman"/>
          <w:b/>
          <w:i/>
        </w:rPr>
      </w:pPr>
    </w:p>
    <w:p w:rsidR="008B64B3" w:rsidRPr="004A5A63" w:rsidRDefault="008B64B3" w:rsidP="008B64B3">
      <w:pPr>
        <w:jc w:val="center"/>
        <w:rPr>
          <w:rFonts w:ascii="Times New Roman" w:hAnsi="Times New Roman"/>
          <w:b/>
          <w:i/>
        </w:rPr>
      </w:pPr>
    </w:p>
    <w:p w:rsidR="008B64B3" w:rsidRDefault="008B64B3" w:rsidP="008B64B3">
      <w:pPr>
        <w:rPr>
          <w:rFonts w:ascii="Times New Roman" w:hAnsi="Times New Roman"/>
          <w:b/>
          <w:sz w:val="24"/>
          <w:szCs w:val="24"/>
        </w:rPr>
      </w:pPr>
    </w:p>
    <w:p w:rsidR="008B64B3" w:rsidRPr="00B50D6F" w:rsidRDefault="008B64B3" w:rsidP="00302EAD">
      <w:pPr>
        <w:suppressAutoHyphens/>
        <w:spacing w:after="0" w:line="240" w:lineRule="auto"/>
        <w:jc w:val="center"/>
        <w:rPr>
          <w:rFonts w:ascii="Times New Roman" w:hAnsi="Times New Roman" w:cs="Times New Roman"/>
          <w:sz w:val="28"/>
          <w:szCs w:val="28"/>
        </w:rPr>
      </w:pPr>
      <w:r w:rsidRPr="00F241E3">
        <w:rPr>
          <w:rFonts w:ascii="Times New Roman" w:eastAsia="Times New Roman" w:hAnsi="Times New Roman" w:cs="Times New Roman"/>
          <w:b/>
          <w:i/>
          <w:u w:val="single"/>
          <w:lang w:eastAsia="ru-RU"/>
        </w:rPr>
        <w:br w:type="page"/>
      </w:r>
    </w:p>
    <w:p w:rsidR="008B64B3" w:rsidRPr="00F241E3" w:rsidRDefault="008B64B3" w:rsidP="008B64B3">
      <w:pPr>
        <w:spacing w:after="200" w:line="276" w:lineRule="auto"/>
        <w:rPr>
          <w:rFonts w:ascii="Times New Roman" w:eastAsia="Times New Roman" w:hAnsi="Times New Roman" w:cs="Times New Roman"/>
          <w:b/>
          <w:i/>
          <w:lang w:eastAsia="ru-RU"/>
        </w:rPr>
        <w:sectPr w:rsidR="008B64B3" w:rsidRPr="00F241E3" w:rsidSect="009E737C">
          <w:footerReference w:type="default" r:id="rId10"/>
          <w:pgSz w:w="11906" w:h="16838"/>
          <w:pgMar w:top="1134" w:right="850" w:bottom="284" w:left="1701" w:header="708" w:footer="708" w:gutter="0"/>
          <w:cols w:space="720"/>
          <w:docGrid w:linePitch="299"/>
        </w:sectPr>
      </w:pPr>
    </w:p>
    <w:p w:rsidR="00D73AA6" w:rsidRDefault="00302EAD" w:rsidP="00D73AA6">
      <w:pPr>
        <w:spacing w:after="200" w:line="276"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br w:type="textWrapping" w:clear="all"/>
      </w:r>
      <w:r w:rsidR="00D73AA6" w:rsidRPr="00B50D6F">
        <w:rPr>
          <w:rFonts w:ascii="Times New Roman" w:eastAsia="Times New Roman" w:hAnsi="Times New Roman" w:cs="Times New Roman"/>
          <w:b/>
          <w:sz w:val="28"/>
          <w:szCs w:val="28"/>
          <w:lang w:eastAsia="ru-RU"/>
        </w:rPr>
        <w:t>2.2. Тематический план и содержание учебной дисциплины</w:t>
      </w:r>
    </w:p>
    <w:tbl>
      <w:tblPr>
        <w:tblStyle w:val="af5"/>
        <w:tblW w:w="0" w:type="auto"/>
        <w:tblLook w:val="04A0" w:firstRow="1" w:lastRow="0" w:firstColumn="1" w:lastColumn="0" w:noHBand="0" w:noVBand="1"/>
      </w:tblPr>
      <w:tblGrid>
        <w:gridCol w:w="2943"/>
        <w:gridCol w:w="8505"/>
        <w:gridCol w:w="1276"/>
        <w:gridCol w:w="2126"/>
      </w:tblGrid>
      <w:tr w:rsidR="00D73AA6" w:rsidRPr="00346E7A" w:rsidTr="00B25E68">
        <w:tc>
          <w:tcPr>
            <w:tcW w:w="2943" w:type="dxa"/>
          </w:tcPr>
          <w:p w:rsidR="00D73AA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8505" w:type="dxa"/>
          </w:tcPr>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346E7A" w:rsidRDefault="00D73AA6" w:rsidP="00067065">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D73AA6" w:rsidRPr="00346E7A" w:rsidRDefault="00D73AA6" w:rsidP="00067065">
            <w:pPr>
              <w:spacing w:after="200" w:line="276" w:lineRule="auto"/>
              <w:rPr>
                <w:rFonts w:ascii="Times New Roman" w:eastAsia="Times New Roman" w:hAnsi="Times New Roman" w:cs="Times New Roman"/>
                <w:b/>
                <w:sz w:val="24"/>
                <w:szCs w:val="28"/>
                <w:lang w:eastAsia="ru-RU"/>
              </w:rPr>
            </w:pPr>
          </w:p>
        </w:tc>
        <w:tc>
          <w:tcPr>
            <w:tcW w:w="1276" w:type="dxa"/>
          </w:tcPr>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346E7A" w:rsidRDefault="00D73AA6" w:rsidP="00067065">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26" w:type="dxa"/>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 xml:space="preserve">Коды общих компетенций (указанных в разделе 1.2) и личностных </w:t>
            </w:r>
            <w:proofErr w:type="spellStart"/>
            <w:r w:rsidRPr="00346E7A">
              <w:rPr>
                <w:rFonts w:ascii="Times New Roman" w:eastAsia="Times New Roman" w:hAnsi="Times New Roman" w:cs="Times New Roman"/>
                <w:b/>
                <w:bCs/>
                <w:sz w:val="24"/>
                <w:szCs w:val="28"/>
                <w:lang w:eastAsia="ru-RU"/>
              </w:rPr>
              <w:t>метапредметных</w:t>
            </w:r>
            <w:proofErr w:type="spellEnd"/>
            <w:r w:rsidRPr="00346E7A">
              <w:rPr>
                <w:rFonts w:ascii="Times New Roman" w:eastAsia="Times New Roman" w:hAnsi="Times New Roman" w:cs="Times New Roman"/>
                <w:b/>
                <w:bCs/>
                <w:sz w:val="24"/>
                <w:szCs w:val="28"/>
                <w:lang w:eastAsia="ru-RU"/>
              </w:rPr>
              <w:t>, предметных результатов, формированию которых способствует элемент программы</w:t>
            </w:r>
          </w:p>
        </w:tc>
      </w:tr>
      <w:tr w:rsidR="00D73AA6" w:rsidRPr="00346E7A" w:rsidTr="00B25E68">
        <w:tc>
          <w:tcPr>
            <w:tcW w:w="2943"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8505"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1276"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26" w:type="dxa"/>
          </w:tcPr>
          <w:p w:rsidR="00D73AA6" w:rsidRPr="00346E7A" w:rsidRDefault="00D73AA6" w:rsidP="0006706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D73AA6" w:rsidRPr="00346E7A" w:rsidTr="00B25E68">
        <w:tc>
          <w:tcPr>
            <w:tcW w:w="14850" w:type="dxa"/>
            <w:gridSpan w:val="4"/>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D73AA6" w:rsidRPr="00346E7A" w:rsidTr="00B25E68">
        <w:tc>
          <w:tcPr>
            <w:tcW w:w="12724" w:type="dxa"/>
            <w:gridSpan w:val="3"/>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2126" w:type="dxa"/>
            <w:vMerge w:val="restart"/>
          </w:tcPr>
          <w:p w:rsidR="00D73AA6" w:rsidRPr="00315A69" w:rsidRDefault="00D73AA6" w:rsidP="00067065">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w:t>
            </w:r>
            <w:r w:rsidRPr="00315A69">
              <w:rPr>
                <w:rFonts w:ascii="Times New Roman" w:eastAsia="Times New Roman" w:hAnsi="Times New Roman" w:cs="Times New Roman"/>
                <w:bCs/>
                <w:sz w:val="24"/>
                <w:szCs w:val="28"/>
                <w:lang w:eastAsia="ru-RU"/>
              </w:rPr>
              <w:lastRenderedPageBreak/>
              <w:t>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11448" w:type="dxa"/>
            <w:gridSpan w:val="2"/>
          </w:tcPr>
          <w:p w:rsidR="00D73AA6" w:rsidRPr="00346E7A" w:rsidRDefault="00D73AA6" w:rsidP="0006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1276" w:type="dxa"/>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26" w:type="dxa"/>
            <w:vMerge/>
          </w:tcPr>
          <w:p w:rsidR="00D73AA6" w:rsidRPr="00346E7A" w:rsidRDefault="00D73AA6" w:rsidP="00067065">
            <w:pPr>
              <w:spacing w:after="200" w:line="276" w:lineRule="auto"/>
              <w:jc w:val="cente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D73AA6" w:rsidRPr="006A529F" w:rsidRDefault="00D73AA6" w:rsidP="00067065">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D73AA6" w:rsidRDefault="00D73AA6" w:rsidP="0006706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w:t>
            </w:r>
            <w:proofErr w:type="gramStart"/>
            <w:r w:rsidRPr="00346E7A">
              <w:rPr>
                <w:rFonts w:ascii="Times New Roman" w:eastAsia="Times New Roman" w:hAnsi="Times New Roman" w:cs="Times New Roman"/>
                <w:sz w:val="24"/>
                <w:szCs w:val="28"/>
                <w:lang w:eastAsia="ru-RU"/>
              </w:rPr>
              <w:t>в начале</w:t>
            </w:r>
            <w:proofErr w:type="gramEnd"/>
            <w:r w:rsidRPr="00346E7A">
              <w:rPr>
                <w:rFonts w:ascii="Times New Roman" w:eastAsia="Times New Roman" w:hAnsi="Times New Roman" w:cs="Times New Roman"/>
                <w:sz w:val="24"/>
                <w:szCs w:val="28"/>
                <w:lang w:eastAsia="ru-RU"/>
              </w:rPr>
              <w:t xml:space="preserve">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w:t>
            </w:r>
            <w:proofErr w:type="gramStart"/>
            <w:r w:rsidRPr="00346E7A">
              <w:rPr>
                <w:rFonts w:ascii="Times New Roman" w:eastAsia="Times New Roman" w:hAnsi="Times New Roman" w:cs="Times New Roman"/>
                <w:sz w:val="24"/>
                <w:szCs w:val="28"/>
                <w:lang w:eastAsia="ru-RU"/>
              </w:rPr>
              <w:t>в</w:t>
            </w:r>
            <w:proofErr w:type="gramEnd"/>
            <w:r w:rsidRPr="00346E7A">
              <w:rPr>
                <w:rFonts w:ascii="Times New Roman" w:eastAsia="Times New Roman" w:hAnsi="Times New Roman" w:cs="Times New Roman"/>
                <w:sz w:val="24"/>
                <w:szCs w:val="28"/>
                <w:lang w:eastAsia="ru-RU"/>
              </w:rPr>
              <w:t xml:space="preserve">. </w:t>
            </w:r>
            <w:proofErr w:type="gramStart"/>
            <w:r w:rsidRPr="00346E7A">
              <w:rPr>
                <w:rFonts w:ascii="Times New Roman" w:eastAsia="Times New Roman" w:hAnsi="Times New Roman" w:cs="Times New Roman"/>
                <w:sz w:val="24"/>
                <w:szCs w:val="28"/>
                <w:lang w:eastAsia="ru-RU"/>
              </w:rPr>
              <w:t>Россия</w:t>
            </w:r>
            <w:proofErr w:type="gramEnd"/>
            <w:r w:rsidRPr="00346E7A">
              <w:rPr>
                <w:rFonts w:ascii="Times New Roman" w:eastAsia="Times New Roman" w:hAnsi="Times New Roman" w:cs="Times New Roman"/>
                <w:sz w:val="24"/>
                <w:szCs w:val="28"/>
                <w:lang w:eastAsia="ru-RU"/>
              </w:rPr>
              <w:t xml:space="preserve"> накануне Первой </w:t>
            </w:r>
            <w:r w:rsidRPr="00346E7A">
              <w:rPr>
                <w:rFonts w:ascii="Times New Roman" w:eastAsia="Times New Roman" w:hAnsi="Times New Roman" w:cs="Times New Roman"/>
                <w:sz w:val="24"/>
                <w:szCs w:val="28"/>
                <w:lang w:eastAsia="ru-RU"/>
              </w:rPr>
              <w:lastRenderedPageBreak/>
              <w:t>мировой войны: проблемы внутреннего развития, внешняя политика.</w:t>
            </w:r>
          </w:p>
          <w:p w:rsidR="00D73AA6" w:rsidRDefault="00D73AA6" w:rsidP="0006706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xml:space="preserve">. </w:t>
            </w:r>
            <w:proofErr w:type="spellStart"/>
            <w:r w:rsidRPr="00346E7A">
              <w:rPr>
                <w:rFonts w:ascii="Times New Roman" w:eastAsia="Times New Roman" w:hAnsi="Times New Roman" w:cs="Times New Roman"/>
                <w:sz w:val="24"/>
                <w:szCs w:val="28"/>
                <w:lang w:eastAsia="ru-RU"/>
              </w:rPr>
              <w:t>Сараевское</w:t>
            </w:r>
            <w:proofErr w:type="spellEnd"/>
            <w:r w:rsidRPr="00346E7A">
              <w:rPr>
                <w:rFonts w:ascii="Times New Roman" w:eastAsia="Times New Roman" w:hAnsi="Times New Roman" w:cs="Times New Roman"/>
                <w:sz w:val="24"/>
                <w:szCs w:val="28"/>
                <w:lang w:eastAsia="ru-RU"/>
              </w:rPr>
              <w:t xml:space="preserve">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D73AA6" w:rsidRPr="00346E7A" w:rsidRDefault="00D73AA6" w:rsidP="00067065">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D73AA6" w:rsidRPr="00346E7A" w:rsidRDefault="00D73AA6" w:rsidP="0006706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315A69"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9B2B9F" w:rsidRDefault="00D73AA6" w:rsidP="004169BF">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sidR="004169BF">
              <w:rPr>
                <w:rFonts w:ascii="Times New Roman" w:eastAsia="Times New Roman" w:hAnsi="Times New Roman" w:cs="Times New Roman"/>
                <w:b/>
                <w:sz w:val="24"/>
                <w:szCs w:val="28"/>
                <w:lang w:eastAsia="ru-RU"/>
              </w:rPr>
              <w:t xml:space="preserve"> Благотворительные организации </w:t>
            </w:r>
            <w:r w:rsidR="009B2B9F">
              <w:rPr>
                <w:rFonts w:ascii="Times New Roman" w:eastAsia="Times New Roman" w:hAnsi="Times New Roman" w:cs="Times New Roman"/>
                <w:b/>
                <w:sz w:val="24"/>
                <w:szCs w:val="28"/>
                <w:lang w:eastAsia="ru-RU"/>
              </w:rPr>
              <w:t xml:space="preserve">в начале </w:t>
            </w:r>
            <w:r w:rsidR="009B2B9F">
              <w:rPr>
                <w:rFonts w:ascii="Times New Roman" w:eastAsia="Times New Roman" w:hAnsi="Times New Roman" w:cs="Times New Roman"/>
                <w:b/>
                <w:sz w:val="24"/>
                <w:szCs w:val="28"/>
                <w:lang w:val="en-US" w:eastAsia="ru-RU"/>
              </w:rPr>
              <w:t>XX</w:t>
            </w:r>
            <w:r w:rsidR="009B2B9F">
              <w:rPr>
                <w:rFonts w:ascii="Times New Roman" w:eastAsia="Times New Roman" w:hAnsi="Times New Roman" w:cs="Times New Roman"/>
                <w:b/>
                <w:sz w:val="24"/>
                <w:szCs w:val="28"/>
                <w:lang w:eastAsia="ru-RU"/>
              </w:rPr>
              <w:t xml:space="preserve"> века.</w:t>
            </w:r>
          </w:p>
        </w:tc>
        <w:tc>
          <w:tcPr>
            <w:tcW w:w="8505" w:type="dxa"/>
          </w:tcPr>
          <w:p w:rsidR="00D73AA6" w:rsidRPr="00315A69" w:rsidRDefault="00D73AA6" w:rsidP="0006706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D73AA6" w:rsidRPr="000D7F81" w:rsidRDefault="004169BF" w:rsidP="004169BF">
            <w:pPr>
              <w:pStyle w:val="af0"/>
              <w:shd w:val="clear" w:color="auto" w:fill="FFFFFF"/>
              <w:spacing w:before="120" w:beforeAutospacing="0" w:after="120" w:afterAutospacing="0"/>
              <w:jc w:val="both"/>
              <w:rPr>
                <w:rStyle w:val="a6"/>
                <w:i w:val="0"/>
              </w:rPr>
            </w:pPr>
            <w:r>
              <w:t xml:space="preserve">Меценат Павел Михайлович Третьяков. </w:t>
            </w:r>
            <w:r w:rsidR="009B2B9F">
              <w:t>В начале 20 века стране было основано 82% всех благотворительных заведений и 95% благотворительных обществ.</w:t>
            </w:r>
            <w:r>
              <w:t xml:space="preserve"> </w:t>
            </w:r>
            <w:r w:rsidR="009B2B9F">
              <w:t>Однако мировые войны, голод, эпидемии давали самую высокую смертность</w:t>
            </w:r>
          </w:p>
        </w:tc>
        <w:tc>
          <w:tcPr>
            <w:tcW w:w="1276" w:type="dxa"/>
          </w:tcPr>
          <w:p w:rsidR="00D73AA6" w:rsidRPr="00315A69" w:rsidRDefault="00D73AA6" w:rsidP="00067065">
            <w:pPr>
              <w:jc w:val="cente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w:t>
            </w:r>
            <w:r w:rsidRPr="00315A69">
              <w:rPr>
                <w:rFonts w:ascii="Times New Roman" w:eastAsia="Times New Roman" w:hAnsi="Times New Roman" w:cs="Times New Roman"/>
                <w:bCs/>
                <w:sz w:val="24"/>
                <w:szCs w:val="28"/>
                <w:lang w:eastAsia="ru-RU"/>
              </w:rPr>
              <w:lastRenderedPageBreak/>
              <w:t xml:space="preserve">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Первые революционные </w:t>
            </w:r>
            <w:r>
              <w:rPr>
                <w:rFonts w:ascii="Times New Roman" w:eastAsia="Times New Roman" w:hAnsi="Times New Roman" w:cs="Times New Roman"/>
                <w:b/>
                <w:sz w:val="24"/>
                <w:szCs w:val="24"/>
                <w:lang w:eastAsia="ru-RU"/>
              </w:rPr>
              <w:lastRenderedPageBreak/>
              <w:t xml:space="preserve">преобразования. </w:t>
            </w:r>
          </w:p>
        </w:tc>
        <w:tc>
          <w:tcPr>
            <w:tcW w:w="8505" w:type="dxa"/>
          </w:tcPr>
          <w:p w:rsidR="00D73AA6"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D73AA6" w:rsidRPr="00315A69"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w:t>
            </w:r>
            <w:r w:rsidRPr="00315A69">
              <w:rPr>
                <w:rFonts w:ascii="Times New Roman" w:eastAsia="Times New Roman" w:hAnsi="Times New Roman" w:cs="Times New Roman"/>
                <w:sz w:val="24"/>
                <w:szCs w:val="28"/>
                <w:lang w:eastAsia="ru-RU"/>
              </w:rPr>
              <w:lastRenderedPageBreak/>
              <w:t xml:space="preserve">кризиса. Война как революционизирующий 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D73AA6" w:rsidRPr="00315A69" w:rsidRDefault="00D73AA6" w:rsidP="0006706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D73AA6" w:rsidRPr="00315A69" w:rsidRDefault="00D73AA6" w:rsidP="0006706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D73AA6" w:rsidRDefault="00D73AA6" w:rsidP="0006706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D73AA6" w:rsidRPr="00315A69"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D73AA6" w:rsidRDefault="00D73AA6" w:rsidP="00067065">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D73AA6" w:rsidRPr="00315A69"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315A69"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val="restart"/>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1276" w:type="dxa"/>
          </w:tcPr>
          <w:p w:rsidR="00D73AA6" w:rsidRPr="00283231"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2.2. Основные этапы революции. </w:t>
            </w:r>
            <w:r w:rsidRPr="000A0155">
              <w:rPr>
                <w:rFonts w:ascii="Times New Roman" w:eastAsia="Times New Roman" w:hAnsi="Times New Roman" w:cs="Times New Roman"/>
                <w:b/>
                <w:sz w:val="24"/>
                <w:szCs w:val="24"/>
                <w:lang w:eastAsia="ru-RU"/>
              </w:rPr>
              <w:lastRenderedPageBreak/>
              <w:t>Причины и этапы Гражданской войны в России.</w:t>
            </w:r>
          </w:p>
        </w:tc>
        <w:tc>
          <w:tcPr>
            <w:tcW w:w="8505" w:type="dxa"/>
          </w:tcPr>
          <w:p w:rsidR="00D73AA6"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D73AA6" w:rsidRPr="00F1604F" w:rsidRDefault="00D73AA6" w:rsidP="00067065">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lastRenderedPageBreak/>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w:t>
            </w:r>
            <w:proofErr w:type="spellStart"/>
            <w:r w:rsidRPr="00E857E2">
              <w:rPr>
                <w:rFonts w:ascii="Times New Roman" w:eastAsia="Times New Roman" w:hAnsi="Times New Roman" w:cs="Times New Roman"/>
                <w:sz w:val="24"/>
                <w:szCs w:val="24"/>
                <w:lang w:eastAsia="ru-RU"/>
              </w:rPr>
              <w:t>Комуч</w:t>
            </w:r>
            <w:proofErr w:type="spellEnd"/>
            <w:r w:rsidRPr="00E857E2">
              <w:rPr>
                <w:rFonts w:ascii="Times New Roman" w:eastAsia="Times New Roman" w:hAnsi="Times New Roman" w:cs="Times New Roman"/>
                <w:sz w:val="24"/>
                <w:szCs w:val="24"/>
                <w:lang w:eastAsia="ru-RU"/>
              </w:rPr>
              <w:t>,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D73AA6" w:rsidRDefault="00D73AA6" w:rsidP="00067065">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w:t>
            </w:r>
            <w:proofErr w:type="gramStart"/>
            <w:r w:rsidRPr="00F1604F">
              <w:rPr>
                <w:rFonts w:ascii="Times New Roman" w:eastAsia="Times New Roman" w:hAnsi="Times New Roman" w:cs="Times New Roman"/>
                <w:sz w:val="24"/>
                <w:szCs w:val="24"/>
                <w:lang w:eastAsia="ru-RU"/>
              </w:rPr>
              <w:t>ии и ее</w:t>
            </w:r>
            <w:proofErr w:type="gramEnd"/>
            <w:r w:rsidRPr="00F1604F">
              <w:rPr>
                <w:rFonts w:ascii="Times New Roman" w:eastAsia="Times New Roman" w:hAnsi="Times New Roman" w:cs="Times New Roman"/>
                <w:sz w:val="24"/>
                <w:szCs w:val="24"/>
                <w:lang w:eastAsia="ru-RU"/>
              </w:rPr>
              <w:t xml:space="preserve"> значение. Последние отголоски Гражданской войны в регионах в конце 1921–1922 гг. Эмиграция и формирование Русского зарубежья.</w:t>
            </w:r>
          </w:p>
          <w:p w:rsidR="00D73AA6" w:rsidRPr="00283231" w:rsidRDefault="00D73AA6" w:rsidP="00067065">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283231"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9B2B9F">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 xml:space="preserve">Тема 2.3. </w:t>
            </w:r>
            <w:r w:rsidR="009B2B9F">
              <w:rPr>
                <w:rFonts w:ascii="Times New Roman" w:eastAsia="Times New Roman" w:hAnsi="Times New Roman" w:cs="Times New Roman"/>
                <w:b/>
                <w:bCs/>
                <w:sz w:val="24"/>
                <w:szCs w:val="28"/>
                <w:lang w:eastAsia="ru-RU"/>
              </w:rPr>
              <w:t>Всероссийский фонд социального обеспечения.</w:t>
            </w:r>
          </w:p>
        </w:tc>
        <w:tc>
          <w:tcPr>
            <w:tcW w:w="8505" w:type="dxa"/>
          </w:tcPr>
          <w:p w:rsidR="00D73AA6" w:rsidRDefault="00D73AA6" w:rsidP="009B2B9F">
            <w:pPr>
              <w:tabs>
                <w:tab w:val="left" w:pos="6195"/>
              </w:tabs>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r w:rsidR="009B2B9F">
              <w:rPr>
                <w:rFonts w:ascii="Times New Roman" w:eastAsia="Times New Roman" w:hAnsi="Times New Roman" w:cs="Times New Roman"/>
                <w:b/>
                <w:bCs/>
                <w:sz w:val="24"/>
                <w:szCs w:val="28"/>
                <w:lang w:eastAsia="ru-RU"/>
              </w:rPr>
              <w:tab/>
            </w:r>
          </w:p>
          <w:p w:rsidR="00D73AA6" w:rsidRPr="009B2B9F" w:rsidRDefault="009B2B9F" w:rsidP="009B2B9F">
            <w:pPr>
              <w:jc w:val="both"/>
              <w:rPr>
                <w:rStyle w:val="a6"/>
                <w:rFonts w:ascii="Times New Roman" w:hAnsi="Times New Roman"/>
                <w:i w:val="0"/>
                <w:sz w:val="24"/>
                <w:szCs w:val="24"/>
              </w:rPr>
            </w:pPr>
            <w:r w:rsidRPr="009B2B9F">
              <w:rPr>
                <w:rFonts w:ascii="Times New Roman" w:hAnsi="Times New Roman" w:cs="Times New Roman"/>
                <w:sz w:val="24"/>
                <w:szCs w:val="24"/>
              </w:rPr>
              <w:t>Осенью 1918 г. был образован Всероссийский фонд социального обеспечения, порядок создания которого определялся «Положением о социальном обеспечении трудящихся» от 31.10.1918 г.</w:t>
            </w:r>
          </w:p>
        </w:tc>
        <w:tc>
          <w:tcPr>
            <w:tcW w:w="1276" w:type="dxa"/>
          </w:tcPr>
          <w:p w:rsidR="00D73AA6" w:rsidRPr="00283231" w:rsidRDefault="00D73AA6" w:rsidP="00067065">
            <w:pPr>
              <w:jc w:val="center"/>
              <w:rPr>
                <w:rFonts w:ascii="Times New Roman" w:eastAsia="Times New Roman" w:hAnsi="Times New Roman" w:cs="Times New Roman"/>
                <w:sz w:val="24"/>
                <w:szCs w:val="28"/>
                <w:lang w:eastAsia="ru-RU"/>
              </w:rPr>
            </w:pPr>
            <w:r w:rsidRPr="00283231">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w:t>
            </w:r>
            <w:r w:rsidRPr="00315A69">
              <w:rPr>
                <w:rFonts w:ascii="Times New Roman" w:eastAsia="Times New Roman" w:hAnsi="Times New Roman" w:cs="Times New Roman"/>
                <w:bCs/>
                <w:sz w:val="24"/>
                <w:szCs w:val="28"/>
                <w:lang w:eastAsia="ru-RU"/>
              </w:rPr>
              <w:lastRenderedPageBreak/>
              <w:t xml:space="preserve">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vMerge w:val="restart"/>
          </w:tcPr>
          <w:p w:rsidR="00D73AA6" w:rsidRPr="00F02810"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D73AA6" w:rsidRPr="00346E7A" w:rsidRDefault="00D73AA6" w:rsidP="00067065">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lastRenderedPageBreak/>
              <w:t xml:space="preserve">НЭП. </w:t>
            </w:r>
          </w:p>
        </w:tc>
        <w:tc>
          <w:tcPr>
            <w:tcW w:w="8505" w:type="dxa"/>
          </w:tcPr>
          <w:p w:rsidR="00D73AA6" w:rsidRPr="00F02810" w:rsidRDefault="00D73AA6" w:rsidP="00067065">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lastRenderedPageBreak/>
              <w:t xml:space="preserve">         Содержание учебного материала:</w:t>
            </w:r>
          </w:p>
          <w:p w:rsidR="00D73AA6"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w:t>
            </w:r>
            <w:proofErr w:type="spellStart"/>
            <w:r w:rsidRPr="00F02810">
              <w:rPr>
                <w:rFonts w:ascii="Times New Roman" w:eastAsia="Times New Roman" w:hAnsi="Times New Roman" w:cs="Times New Roman"/>
                <w:sz w:val="24"/>
                <w:szCs w:val="28"/>
                <w:lang w:eastAsia="ru-RU"/>
              </w:rPr>
              <w:t>Тамбовщина</w:t>
            </w:r>
            <w:proofErr w:type="spellEnd"/>
            <w:r w:rsidRPr="00F02810">
              <w:rPr>
                <w:rFonts w:ascii="Times New Roman" w:eastAsia="Times New Roman" w:hAnsi="Times New Roman" w:cs="Times New Roman"/>
                <w:sz w:val="24"/>
                <w:szCs w:val="28"/>
                <w:lang w:eastAsia="ru-RU"/>
              </w:rPr>
              <w:t xml:space="preserve">, Поволжье) Кронштадтское восстание. Переход большевиков к новой </w:t>
            </w:r>
            <w:r w:rsidRPr="00F02810">
              <w:rPr>
                <w:rFonts w:ascii="Times New Roman" w:eastAsia="Times New Roman" w:hAnsi="Times New Roman" w:cs="Times New Roman"/>
                <w:sz w:val="24"/>
                <w:szCs w:val="28"/>
                <w:lang w:eastAsia="ru-RU"/>
              </w:rPr>
              <w:lastRenderedPageBreak/>
              <w:t>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D73AA6" w:rsidRPr="00F02810" w:rsidRDefault="00D73AA6" w:rsidP="0006706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w:t>
            </w:r>
            <w:proofErr w:type="gramStart"/>
            <w:r w:rsidRPr="00F02810">
              <w:rPr>
                <w:rFonts w:ascii="Times New Roman" w:eastAsia="Times New Roman" w:hAnsi="Times New Roman" w:cs="Times New Roman"/>
                <w:sz w:val="24"/>
                <w:szCs w:val="28"/>
                <w:lang w:eastAsia="ru-RU"/>
              </w:rPr>
              <w:t>П(</w:t>
            </w:r>
            <w:proofErr w:type="gramEnd"/>
            <w:r w:rsidRPr="00F02810">
              <w:rPr>
                <w:rFonts w:ascii="Times New Roman" w:eastAsia="Times New Roman" w:hAnsi="Times New Roman" w:cs="Times New Roman"/>
                <w:sz w:val="24"/>
                <w:szCs w:val="28"/>
                <w:lang w:eastAsia="ru-RU"/>
              </w:rPr>
              <w:t>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F02810"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F02810" w:rsidRDefault="00D73AA6" w:rsidP="00067065">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Индустриализация. Коллективизация. Образовательная политика.</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r w:rsidRPr="007713BF">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8505" w:type="dxa"/>
          </w:tcPr>
          <w:p w:rsidR="00D73AA6" w:rsidRPr="00F02810" w:rsidRDefault="00D73AA6" w:rsidP="0006706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w:t>
            </w:r>
            <w:proofErr w:type="gramStart"/>
            <w:r w:rsidRPr="006A529F">
              <w:rPr>
                <w:rFonts w:ascii="Times New Roman" w:hAnsi="Times New Roman" w:cs="Times New Roman"/>
                <w:sz w:val="24"/>
                <w:szCs w:val="24"/>
              </w:rPr>
              <w:t>д в СССР</w:t>
            </w:r>
            <w:proofErr w:type="gramEnd"/>
            <w:r w:rsidRPr="006A529F">
              <w:rPr>
                <w:rFonts w:ascii="Times New Roman" w:hAnsi="Times New Roman" w:cs="Times New Roman"/>
                <w:sz w:val="24"/>
                <w:szCs w:val="24"/>
              </w:rPr>
              <w:t xml:space="preserve"> в 1932–1933 гг.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Условия труда и быта на стройках пятилеток. Жилищная проблема.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D73AA6" w:rsidRPr="00F02810" w:rsidRDefault="00D73AA6" w:rsidP="00067065">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3.3. </w:t>
            </w:r>
            <w:r w:rsidRPr="006A529F">
              <w:rPr>
                <w:rFonts w:ascii="Times New Roman" w:hAnsi="Times New Roman" w:cs="Times New Roman"/>
                <w:b/>
                <w:sz w:val="24"/>
                <w:szCs w:val="24"/>
              </w:rPr>
              <w:t xml:space="preserve">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505" w:type="dxa"/>
          </w:tcPr>
          <w:p w:rsidR="00D73AA6" w:rsidRPr="00F02810" w:rsidRDefault="00D73AA6" w:rsidP="0006706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D73AA6" w:rsidRPr="00E530B4"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E530B4"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8F21F1">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3.4. </w:t>
            </w:r>
            <w:r w:rsidR="008F21F1">
              <w:rPr>
                <w:rFonts w:ascii="Times New Roman" w:eastAsia="Times New Roman" w:hAnsi="Times New Roman" w:cs="Times New Roman"/>
                <w:b/>
                <w:bCs/>
                <w:sz w:val="24"/>
                <w:szCs w:val="28"/>
                <w:lang w:eastAsia="ru-RU"/>
              </w:rPr>
              <w:t xml:space="preserve">Пенсии по старости. </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8F21F1" w:rsidRDefault="002B2E50" w:rsidP="002B2E50">
            <w:pPr>
              <w:spacing w:line="276" w:lineRule="auto"/>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Были введены п</w:t>
            </w:r>
            <w:r w:rsidR="008F21F1" w:rsidRPr="008F21F1">
              <w:rPr>
                <w:rFonts w:ascii="Times New Roman" w:hAnsi="Times New Roman" w:cs="Times New Roman"/>
                <w:sz w:val="24"/>
                <w:szCs w:val="24"/>
              </w:rPr>
              <w:t xml:space="preserve">енсии по старости рабочим текстильной промышленности; </w:t>
            </w:r>
            <w:r>
              <w:rPr>
                <w:rFonts w:ascii="Times New Roman" w:hAnsi="Times New Roman" w:cs="Times New Roman"/>
                <w:sz w:val="24"/>
                <w:szCs w:val="24"/>
              </w:rPr>
              <w:t xml:space="preserve">и </w:t>
            </w:r>
            <w:r w:rsidR="008F21F1" w:rsidRPr="008F21F1">
              <w:rPr>
                <w:rFonts w:ascii="Times New Roman" w:hAnsi="Times New Roman" w:cs="Times New Roman"/>
                <w:sz w:val="24"/>
                <w:szCs w:val="24"/>
              </w:rPr>
              <w:lastRenderedPageBreak/>
              <w:t>для рабочих тяжелой промышленности и транспорта.</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Default="00D73AA6" w:rsidP="00067065">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 </w:t>
            </w:r>
            <w:r w:rsidRPr="006A529F">
              <w:rPr>
                <w:rFonts w:ascii="Times New Roman" w:hAnsi="Times New Roman" w:cs="Times New Roman"/>
                <w:b/>
                <w:sz w:val="24"/>
                <w:szCs w:val="24"/>
              </w:rPr>
              <w:t>Раздел 4. Мир в 1918–1939 гг.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8505" w:type="dxa"/>
          </w:tcPr>
          <w:p w:rsidR="00D73AA6" w:rsidRPr="00ED633B" w:rsidRDefault="00D73AA6" w:rsidP="00067065">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D73AA6" w:rsidRPr="00ED633B" w:rsidRDefault="00D73AA6" w:rsidP="00067065">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D73AA6" w:rsidRPr="00ED633B" w:rsidRDefault="00D73AA6" w:rsidP="00067065">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E530B4" w:rsidRDefault="00D73AA6" w:rsidP="00067065">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ED633B" w:rsidRDefault="00D73AA6" w:rsidP="00067065">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2B2E50">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Pr="00C5289A">
              <w:rPr>
                <w:rFonts w:ascii="Times New Roman" w:eastAsia="Times New Roman" w:hAnsi="Times New Roman" w:cs="Times New Roman"/>
                <w:b/>
                <w:bCs/>
                <w:sz w:val="24"/>
                <w:szCs w:val="24"/>
                <w:lang w:eastAsia="ru-RU"/>
              </w:rPr>
              <w:t xml:space="preserve"> </w:t>
            </w:r>
            <w:r w:rsidR="002B2E50">
              <w:rPr>
                <w:rFonts w:ascii="Times New Roman" w:eastAsia="Times New Roman" w:hAnsi="Times New Roman" w:cs="Times New Roman"/>
                <w:b/>
                <w:bCs/>
                <w:sz w:val="24"/>
                <w:szCs w:val="24"/>
                <w:lang w:eastAsia="ru-RU"/>
              </w:rPr>
              <w:t>Детская беспризорность в СССР</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73AA6" w:rsidRPr="001C390A" w:rsidRDefault="002B2E50" w:rsidP="002B2E50">
            <w:pPr>
              <w:spacing w:line="276" w:lineRule="auto"/>
              <w:jc w:val="both"/>
              <w:rPr>
                <w:rFonts w:ascii="Times New Roman" w:eastAsia="Times New Roman" w:hAnsi="Times New Roman" w:cs="Times New Roman"/>
                <w:b/>
                <w:bCs/>
                <w:sz w:val="24"/>
                <w:szCs w:val="24"/>
                <w:lang w:eastAsia="ru-RU"/>
              </w:rPr>
            </w:pPr>
            <w:r w:rsidRPr="002B2E50">
              <w:rPr>
                <w:rFonts w:ascii="Times New Roman" w:hAnsi="Times New Roman" w:cs="Times New Roman"/>
                <w:bCs/>
                <w:color w:val="333333"/>
                <w:sz w:val="24"/>
                <w:szCs w:val="24"/>
                <w:shd w:val="clear" w:color="auto" w:fill="FFFFFF"/>
              </w:rPr>
              <w:t>Борьба</w:t>
            </w:r>
            <w:r w:rsidRPr="002B2E50">
              <w:rPr>
                <w:rFonts w:ascii="Times New Roman" w:hAnsi="Times New Roman" w:cs="Times New Roman"/>
                <w:color w:val="333333"/>
                <w:sz w:val="24"/>
                <w:szCs w:val="24"/>
                <w:shd w:val="clear" w:color="auto" w:fill="FFFFFF"/>
              </w:rPr>
              <w:t> </w:t>
            </w:r>
            <w:r w:rsidRPr="002B2E50">
              <w:rPr>
                <w:rFonts w:ascii="Times New Roman" w:hAnsi="Times New Roman" w:cs="Times New Roman"/>
                <w:bCs/>
                <w:color w:val="333333"/>
                <w:sz w:val="24"/>
                <w:szCs w:val="24"/>
                <w:shd w:val="clear" w:color="auto" w:fill="FFFFFF"/>
              </w:rPr>
              <w:t>с</w:t>
            </w:r>
            <w:r w:rsidRPr="002B2E50">
              <w:rPr>
                <w:rFonts w:ascii="Times New Roman" w:hAnsi="Times New Roman" w:cs="Times New Roman"/>
                <w:color w:val="333333"/>
                <w:sz w:val="24"/>
                <w:szCs w:val="24"/>
                <w:shd w:val="clear" w:color="auto" w:fill="FFFFFF"/>
              </w:rPr>
              <w:t> </w:t>
            </w:r>
            <w:r w:rsidRPr="002B2E50">
              <w:rPr>
                <w:rFonts w:ascii="Times New Roman" w:hAnsi="Times New Roman" w:cs="Times New Roman"/>
                <w:bCs/>
                <w:color w:val="333333"/>
                <w:sz w:val="24"/>
                <w:szCs w:val="24"/>
                <w:shd w:val="clear" w:color="auto" w:fill="FFFFFF"/>
              </w:rPr>
              <w:t>беспризорностью</w:t>
            </w:r>
            <w:r w:rsidRPr="002B2E50">
              <w:rPr>
                <w:rFonts w:ascii="Times New Roman" w:hAnsi="Times New Roman" w:cs="Times New Roman"/>
                <w:color w:val="333333"/>
                <w:sz w:val="24"/>
                <w:szCs w:val="24"/>
                <w:shd w:val="clear" w:color="auto" w:fill="FFFFFF"/>
              </w:rPr>
              <w:t xml:space="preserve"> стала государственной задачей. В 1920-м по губерниям было разослано постановление Наркомата образования, в котором указывалось на необходимость создания специальной </w:t>
            </w:r>
            <w:r w:rsidRPr="002B2E50">
              <w:rPr>
                <w:rFonts w:ascii="Times New Roman" w:hAnsi="Times New Roman" w:cs="Times New Roman"/>
                <w:bCs/>
                <w:color w:val="333333"/>
                <w:sz w:val="24"/>
                <w:szCs w:val="24"/>
                <w:shd w:val="clear" w:color="auto" w:fill="FFFFFF"/>
              </w:rPr>
              <w:t>детской</w:t>
            </w:r>
            <w:r w:rsidRPr="002B2E50">
              <w:rPr>
                <w:rFonts w:ascii="Times New Roman" w:hAnsi="Times New Roman" w:cs="Times New Roman"/>
                <w:color w:val="333333"/>
                <w:sz w:val="24"/>
                <w:szCs w:val="24"/>
                <w:shd w:val="clear" w:color="auto" w:fill="FFFFFF"/>
              </w:rPr>
              <w:t> милиции, лечения беспризорников, организации приемников. В 1921 </w:t>
            </w:r>
            <w:r w:rsidRPr="002B2E50">
              <w:rPr>
                <w:rFonts w:ascii="Times New Roman" w:hAnsi="Times New Roman" w:cs="Times New Roman"/>
                <w:bCs/>
                <w:color w:val="333333"/>
                <w:sz w:val="24"/>
                <w:szCs w:val="24"/>
                <w:shd w:val="clear" w:color="auto" w:fill="FFFFFF"/>
              </w:rPr>
              <w:t>году</w:t>
            </w:r>
            <w:r w:rsidRPr="002B2E50">
              <w:rPr>
                <w:rFonts w:ascii="Times New Roman" w:hAnsi="Times New Roman" w:cs="Times New Roman"/>
                <w:color w:val="333333"/>
                <w:sz w:val="24"/>
                <w:szCs w:val="24"/>
                <w:shd w:val="clear" w:color="auto" w:fill="FFFFFF"/>
              </w:rPr>
              <w:t> </w:t>
            </w:r>
            <w:proofErr w:type="gramStart"/>
            <w:r w:rsidRPr="002B2E50">
              <w:rPr>
                <w:rFonts w:ascii="Times New Roman" w:hAnsi="Times New Roman" w:cs="Times New Roman"/>
                <w:color w:val="333333"/>
                <w:sz w:val="24"/>
                <w:szCs w:val="24"/>
                <w:shd w:val="clear" w:color="auto" w:fill="FFFFFF"/>
              </w:rPr>
              <w:t>при</w:t>
            </w:r>
            <w:proofErr w:type="gramEnd"/>
            <w:r w:rsidRPr="002B2E50">
              <w:rPr>
                <w:rFonts w:ascii="Times New Roman" w:hAnsi="Times New Roman" w:cs="Times New Roman"/>
                <w:color w:val="333333"/>
                <w:sz w:val="24"/>
                <w:szCs w:val="24"/>
                <w:shd w:val="clear" w:color="auto" w:fill="FFFFFF"/>
              </w:rPr>
              <w:t xml:space="preserve"> </w:t>
            </w:r>
            <w:proofErr w:type="gramStart"/>
            <w:r w:rsidRPr="002B2E50">
              <w:rPr>
                <w:rFonts w:ascii="Times New Roman" w:hAnsi="Times New Roman" w:cs="Times New Roman"/>
                <w:color w:val="333333"/>
                <w:sz w:val="24"/>
                <w:szCs w:val="24"/>
                <w:shd w:val="clear" w:color="auto" w:fill="FFFFFF"/>
              </w:rPr>
              <w:t>ВЦИК</w:t>
            </w:r>
            <w:proofErr w:type="gramEnd"/>
            <w:r w:rsidRPr="002B2E50">
              <w:rPr>
                <w:rFonts w:ascii="Times New Roman" w:hAnsi="Times New Roman" w:cs="Times New Roman"/>
                <w:color w:val="333333"/>
                <w:sz w:val="24"/>
                <w:szCs w:val="24"/>
                <w:shd w:val="clear" w:color="auto" w:fill="FFFFFF"/>
              </w:rPr>
              <w:t xml:space="preserve"> была образована Комиссия по улучшению жизни </w:t>
            </w:r>
            <w:r w:rsidRPr="002B2E50">
              <w:rPr>
                <w:rFonts w:ascii="Times New Roman" w:hAnsi="Times New Roman" w:cs="Times New Roman"/>
                <w:bCs/>
                <w:color w:val="333333"/>
                <w:sz w:val="24"/>
                <w:szCs w:val="24"/>
                <w:shd w:val="clear" w:color="auto" w:fill="FFFFFF"/>
              </w:rPr>
              <w:t>детей</w:t>
            </w:r>
            <w:r w:rsidRPr="002B2E50">
              <w:rPr>
                <w:rFonts w:ascii="Times New Roman" w:hAnsi="Times New Roman" w:cs="Times New Roman"/>
                <w:color w:val="333333"/>
                <w:sz w:val="24"/>
                <w:szCs w:val="24"/>
                <w:shd w:val="clear" w:color="auto" w:fill="FFFFFF"/>
              </w:rPr>
              <w:t> под руководством Феликса Дзержинского.</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EA1EEE" w:rsidRDefault="00D73AA6" w:rsidP="00067065">
            <w:pPr>
              <w:jc w:val="center"/>
              <w:rPr>
                <w:rFonts w:ascii="Times New Roman" w:eastAsia="Times New Roman" w:hAnsi="Times New Roman" w:cs="Times New Roman"/>
                <w:sz w:val="24"/>
                <w:szCs w:val="28"/>
                <w:lang w:eastAsia="ru-RU"/>
              </w:rPr>
            </w:pPr>
            <w:r w:rsidRPr="00EA1EEE">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8505" w:type="dxa"/>
          </w:tcPr>
          <w:p w:rsidR="00D73AA6" w:rsidRPr="00836F6A" w:rsidRDefault="00D73AA6" w:rsidP="0006706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73AA6" w:rsidRPr="00EC08A6" w:rsidRDefault="00D73AA6" w:rsidP="00067065">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w:t>
            </w:r>
            <w:r w:rsidRPr="006A529F">
              <w:rPr>
                <w:rFonts w:ascii="Times New Roman" w:hAnsi="Times New Roman" w:cs="Times New Roman"/>
                <w:sz w:val="24"/>
                <w:szCs w:val="24"/>
              </w:rPr>
              <w:lastRenderedPageBreak/>
              <w:t xml:space="preserve">Государственное регулирование экономики. Другие стратегии выхода из мирового экономического кризиса. Тоталитарные экономики.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D73AA6" w:rsidRPr="006A529F" w:rsidRDefault="00D73AA6" w:rsidP="00067065">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D73AA6" w:rsidRPr="006A529F" w:rsidRDefault="00D73AA6" w:rsidP="00067065">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D73AA6" w:rsidRPr="00E530B4" w:rsidRDefault="00D73AA6" w:rsidP="00067065">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E530B4"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p>
        </w:tc>
        <w:tc>
          <w:tcPr>
            <w:tcW w:w="8505" w:type="dxa"/>
          </w:tcPr>
          <w:p w:rsidR="00D73AA6" w:rsidRPr="00BB4091" w:rsidRDefault="00D73AA6" w:rsidP="0006706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p>
        </w:tc>
        <w:tc>
          <w:tcPr>
            <w:tcW w:w="8505" w:type="dxa"/>
          </w:tcPr>
          <w:p w:rsidR="00D73AA6" w:rsidRPr="002B2E50" w:rsidRDefault="002B2E50" w:rsidP="002B2E50">
            <w:pPr>
              <w:spacing w:after="0" w:line="240" w:lineRule="auto"/>
              <w:jc w:val="both"/>
              <w:rPr>
                <w:rFonts w:ascii="Times New Roman" w:eastAsia="Times New Roman" w:hAnsi="Times New Roman" w:cs="Times New Roman"/>
                <w:bCs/>
                <w:sz w:val="24"/>
                <w:szCs w:val="24"/>
                <w:lang w:eastAsia="ru-RU"/>
              </w:rPr>
            </w:pPr>
            <w:r w:rsidRPr="002B2E50">
              <w:rPr>
                <w:rFonts w:ascii="Times New Roman" w:hAnsi="Times New Roman" w:cs="Times New Roman"/>
                <w:color w:val="181818"/>
                <w:sz w:val="24"/>
                <w:szCs w:val="24"/>
                <w:shd w:val="clear" w:color="auto" w:fill="FFFFFF"/>
              </w:rPr>
              <w:t>Внешняя политика СССР в 1930-е годы. Пакт Молотова-Риббентропа, Договор о дружбе и границе между СССР и Германией.</w:t>
            </w:r>
            <w:r>
              <w:rPr>
                <w:rFonts w:ascii="Times New Roman" w:hAnsi="Times New Roman" w:cs="Times New Roman"/>
                <w:color w:val="181818"/>
                <w:sz w:val="24"/>
                <w:szCs w:val="24"/>
                <w:shd w:val="clear" w:color="auto" w:fill="FFFFFF"/>
              </w:rPr>
              <w:t xml:space="preserve"> </w:t>
            </w:r>
            <w:r w:rsidRPr="002B2E50">
              <w:rPr>
                <w:rFonts w:ascii="Times New Roman" w:hAnsi="Times New Roman" w:cs="Times New Roman"/>
                <w:color w:val="181818"/>
                <w:sz w:val="24"/>
                <w:szCs w:val="24"/>
                <w:shd w:val="clear" w:color="auto" w:fill="FFFFFF"/>
              </w:rPr>
              <w:t>Присоединение Прибалтики к СССР (1939—1940 гг.). Присоединение Бессарабии к СССР.</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EC08A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BB4091" w:rsidRDefault="00D73AA6" w:rsidP="00067065">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lastRenderedPageBreak/>
              <w:t>Раздел 5. Вторая мировая война 1930 – 1945 гг. Великая Отечественная война 1941 – 1945 гг.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8505" w:type="dxa"/>
          </w:tcPr>
          <w:p w:rsidR="00D73AA6" w:rsidRPr="00836F6A" w:rsidRDefault="00D73AA6" w:rsidP="0006706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D73AA6" w:rsidRDefault="00D73AA6" w:rsidP="00067065">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xml:space="preserve">.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Советско-финляндская война и ее международные последствия. Завоевания Германии в Европе. Разгром Франц</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союзников. Битва за Британию. Рост советско-германских противоречий.</w:t>
            </w:r>
          </w:p>
          <w:p w:rsidR="00D73AA6" w:rsidRPr="006A529F" w:rsidRDefault="00D73AA6" w:rsidP="00067065">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(операция в </w:t>
            </w:r>
            <w:proofErr w:type="spellStart"/>
            <w:r w:rsidRPr="006A529F">
              <w:rPr>
                <w:rFonts w:ascii="Times New Roman" w:hAnsi="Times New Roman" w:cs="Times New Roman"/>
                <w:sz w:val="24"/>
                <w:szCs w:val="24"/>
              </w:rPr>
              <w:t>Пёрл-Харбор</w:t>
            </w:r>
            <w:proofErr w:type="spellEnd"/>
            <w:r w:rsidRPr="006A529F">
              <w:rPr>
                <w:rFonts w:ascii="Times New Roman" w:hAnsi="Times New Roman" w:cs="Times New Roman"/>
                <w:sz w:val="24"/>
                <w:szCs w:val="24"/>
              </w:rPr>
              <w:t xml:space="preserve">), вступление США в войну. Ленд-лиз.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w:t>
            </w:r>
            <w:r w:rsidRPr="006A529F">
              <w:rPr>
                <w:rFonts w:ascii="Times New Roman" w:hAnsi="Times New Roman" w:cs="Times New Roman"/>
                <w:sz w:val="24"/>
                <w:szCs w:val="24"/>
              </w:rPr>
              <w:lastRenderedPageBreak/>
              <w:t xml:space="preserve">ресурсов. </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D73AA6" w:rsidRPr="004D62EB" w:rsidRDefault="00D73AA6" w:rsidP="00067065">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4D62EB"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Поражение советских вой</w:t>
            </w:r>
            <w:proofErr w:type="gramStart"/>
            <w:r w:rsidRPr="006A529F">
              <w:rPr>
                <w:rFonts w:ascii="Times New Roman" w:hAnsi="Times New Roman" w:cs="Times New Roman"/>
                <w:sz w:val="24"/>
                <w:szCs w:val="24"/>
              </w:rPr>
              <w:t>ск в Кр</w:t>
            </w:r>
            <w:proofErr w:type="gramEnd"/>
            <w:r w:rsidRPr="006A529F">
              <w:rPr>
                <w:rFonts w:ascii="Times New Roman" w:hAnsi="Times New Roman" w:cs="Times New Roman"/>
                <w:sz w:val="24"/>
                <w:szCs w:val="24"/>
              </w:rPr>
              <w:t xml:space="preserve">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rsidR="00D73AA6" w:rsidRPr="006A529F" w:rsidRDefault="00D73AA6" w:rsidP="00067065">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D73AA6" w:rsidRPr="004D62EB" w:rsidRDefault="00D73AA6" w:rsidP="00067065">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4D62EB" w:rsidRDefault="00D73AA6" w:rsidP="00067065">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2B2E50" w:rsidRDefault="002B2E50" w:rsidP="00067065">
            <w:pPr>
              <w:spacing w:after="0" w:line="240" w:lineRule="auto"/>
              <w:jc w:val="both"/>
              <w:rPr>
                <w:rFonts w:ascii="Times New Roman" w:eastAsia="Times New Roman" w:hAnsi="Times New Roman" w:cs="Times New Roman"/>
                <w:sz w:val="24"/>
                <w:szCs w:val="24"/>
                <w:lang w:eastAsia="ru-RU"/>
              </w:rPr>
            </w:pPr>
            <w:r w:rsidRPr="002B2E50">
              <w:rPr>
                <w:rFonts w:ascii="Times New Roman" w:hAnsi="Times New Roman" w:cs="Times New Roman"/>
                <w:color w:val="181818"/>
                <w:sz w:val="24"/>
                <w:szCs w:val="24"/>
                <w:shd w:val="clear" w:color="auto" w:fill="FFFFFF"/>
              </w:rPr>
              <w:t xml:space="preserve">Сражение в городе. Подготовка советских войск к контрнаступлению. Расстановка сил в операции «Уран». Начало наступления и </w:t>
            </w:r>
            <w:proofErr w:type="spellStart"/>
            <w:r w:rsidRPr="002B2E50">
              <w:rPr>
                <w:rFonts w:ascii="Times New Roman" w:hAnsi="Times New Roman" w:cs="Times New Roman"/>
                <w:color w:val="181818"/>
                <w:sz w:val="24"/>
                <w:szCs w:val="24"/>
                <w:shd w:val="clear" w:color="auto" w:fill="FFFFFF"/>
              </w:rPr>
              <w:t>контроперации</w:t>
            </w:r>
            <w:proofErr w:type="spellEnd"/>
            <w:r w:rsidRPr="002B2E50">
              <w:rPr>
                <w:rFonts w:ascii="Times New Roman" w:hAnsi="Times New Roman" w:cs="Times New Roman"/>
                <w:color w:val="181818"/>
                <w:sz w:val="24"/>
                <w:szCs w:val="24"/>
                <w:shd w:val="clear" w:color="auto" w:fill="FFFFFF"/>
              </w:rPr>
              <w:t xml:space="preserve"> вермахта. Операция «</w:t>
            </w:r>
            <w:proofErr w:type="spellStart"/>
            <w:r w:rsidRPr="002B2E50">
              <w:rPr>
                <w:rFonts w:ascii="Times New Roman" w:hAnsi="Times New Roman" w:cs="Times New Roman"/>
                <w:color w:val="181818"/>
                <w:sz w:val="24"/>
                <w:szCs w:val="24"/>
                <w:shd w:val="clear" w:color="auto" w:fill="FFFFFF"/>
              </w:rPr>
              <w:t>Винтергевиттер</w:t>
            </w:r>
            <w:proofErr w:type="spellEnd"/>
            <w:r w:rsidRPr="002B2E50">
              <w:rPr>
                <w:rFonts w:ascii="Times New Roman" w:hAnsi="Times New Roman" w:cs="Times New Roman"/>
                <w:color w:val="181818"/>
                <w:sz w:val="24"/>
                <w:szCs w:val="24"/>
                <w:shd w:val="clear" w:color="auto" w:fill="FFFFFF"/>
              </w:rPr>
              <w:t xml:space="preserve">». Операция «Малый Сатурн». Боевые действия в ходе операции «Кольцо». </w:t>
            </w:r>
            <w:proofErr w:type="spellStart"/>
            <w:r w:rsidRPr="002B2E50">
              <w:rPr>
                <w:rFonts w:ascii="Times New Roman" w:hAnsi="Times New Roman" w:cs="Times New Roman"/>
                <w:color w:val="181818"/>
                <w:sz w:val="24"/>
                <w:szCs w:val="24"/>
                <w:shd w:val="clear" w:color="auto" w:fill="FFFFFF"/>
              </w:rPr>
              <w:t>Авиаснабжение</w:t>
            </w:r>
            <w:proofErr w:type="spellEnd"/>
            <w:r w:rsidRPr="002B2E50">
              <w:rPr>
                <w:rFonts w:ascii="Times New Roman" w:hAnsi="Times New Roman" w:cs="Times New Roman"/>
                <w:color w:val="181818"/>
                <w:sz w:val="24"/>
                <w:szCs w:val="24"/>
                <w:shd w:val="clear" w:color="auto" w:fill="FFFFFF"/>
              </w:rPr>
              <w:t xml:space="preserve"> окружённой группировки. Результаты битвы. Реакция в мире.</w:t>
            </w:r>
          </w:p>
        </w:tc>
        <w:tc>
          <w:tcPr>
            <w:tcW w:w="1276" w:type="dxa"/>
          </w:tcPr>
          <w:p w:rsidR="00D73AA6" w:rsidRPr="004D62EB" w:rsidRDefault="00D73AA6" w:rsidP="00067065">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D73AA6" w:rsidRPr="001E6029"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1E6029" w:rsidRDefault="00D73AA6" w:rsidP="0006706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2B0ADA">
            <w:pPr>
              <w:rPr>
                <w:rFonts w:ascii="Times New Roman" w:eastAsia="Times New Roman" w:hAnsi="Times New Roman" w:cs="Times New Roman"/>
                <w:b/>
                <w:sz w:val="24"/>
                <w:szCs w:val="28"/>
                <w:lang w:eastAsia="ru-RU"/>
              </w:rPr>
            </w:pPr>
            <w:r>
              <w:rPr>
                <w:rFonts w:ascii="Times New Roman" w:hAnsi="Times New Roman" w:cs="Times New Roman"/>
                <w:b/>
                <w:bCs/>
                <w:sz w:val="24"/>
                <w:szCs w:val="24"/>
              </w:rPr>
              <w:t xml:space="preserve">Тема 5.4. </w:t>
            </w:r>
            <w:r w:rsidR="002B0ADA">
              <w:rPr>
                <w:rFonts w:ascii="Times New Roman" w:hAnsi="Times New Roman" w:cs="Times New Roman"/>
                <w:b/>
                <w:bCs/>
                <w:sz w:val="24"/>
                <w:szCs w:val="24"/>
              </w:rPr>
              <w:t>Новые пособия и льготы в 1940-х годах.</w:t>
            </w:r>
          </w:p>
        </w:tc>
        <w:tc>
          <w:tcPr>
            <w:tcW w:w="8505" w:type="dxa"/>
          </w:tcPr>
          <w:p w:rsidR="002B0ADA" w:rsidRPr="002B0ADA" w:rsidRDefault="00D73AA6" w:rsidP="002B0ADA">
            <w:pPr>
              <w:spacing w:line="276" w:lineRule="auto"/>
              <w:ind w:firstLine="709"/>
              <w:rPr>
                <w:rFonts w:ascii="Times New Roman" w:eastAsia="Times New Roman" w:hAnsi="Times New Roman" w:cs="Times New Roman"/>
                <w:b/>
                <w:bCs/>
                <w:sz w:val="24"/>
                <w:szCs w:val="24"/>
                <w:lang w:eastAsia="ru-RU"/>
              </w:rPr>
            </w:pPr>
            <w:r w:rsidRPr="002B0ADA">
              <w:rPr>
                <w:rFonts w:ascii="Times New Roman" w:eastAsia="Times New Roman" w:hAnsi="Times New Roman" w:cs="Times New Roman"/>
                <w:b/>
                <w:bCs/>
                <w:sz w:val="24"/>
                <w:szCs w:val="24"/>
                <w:lang w:eastAsia="ru-RU"/>
              </w:rPr>
              <w:t>Содержание учебного материала:</w:t>
            </w:r>
          </w:p>
          <w:p w:rsidR="00D73AA6" w:rsidRPr="002B0ADA" w:rsidRDefault="002B0ADA" w:rsidP="002B0ADA">
            <w:pPr>
              <w:spacing w:line="276" w:lineRule="auto"/>
              <w:jc w:val="both"/>
              <w:rPr>
                <w:rFonts w:ascii="Times New Roman" w:eastAsia="Times New Roman" w:hAnsi="Times New Roman" w:cs="Times New Roman"/>
                <w:sz w:val="24"/>
                <w:szCs w:val="24"/>
                <w:lang w:eastAsia="ru-RU"/>
              </w:rPr>
            </w:pPr>
            <w:r w:rsidRPr="002B0ADA">
              <w:rPr>
                <w:rFonts w:ascii="Times New Roman" w:hAnsi="Times New Roman" w:cs="Times New Roman"/>
                <w:sz w:val="24"/>
                <w:szCs w:val="24"/>
              </w:rPr>
              <w:t>Б</w:t>
            </w:r>
            <w:r w:rsidR="002B2E50" w:rsidRPr="002B0ADA">
              <w:rPr>
                <w:rFonts w:ascii="Times New Roman" w:hAnsi="Times New Roman" w:cs="Times New Roman"/>
                <w:sz w:val="24"/>
                <w:szCs w:val="24"/>
              </w:rPr>
              <w:t xml:space="preserve">ыл принят Указ Президиума ВС СССР «О порядке назначения и выплаты пособий семьям военнослужащих рядового и младшего начальствующего </w:t>
            </w:r>
            <w:r w:rsidR="002B2E50" w:rsidRPr="002B0ADA">
              <w:rPr>
                <w:rFonts w:ascii="Times New Roman" w:hAnsi="Times New Roman" w:cs="Times New Roman"/>
                <w:sz w:val="24"/>
                <w:szCs w:val="24"/>
              </w:rPr>
              <w:lastRenderedPageBreak/>
              <w:t>состава в военное время». В июле 1944 г. увеличены льготы для матерей и беременных.</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1E6029" w:rsidRDefault="00D73AA6" w:rsidP="0006706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5.5. </w:t>
            </w:r>
            <w:r w:rsidRPr="006A529F">
              <w:rPr>
                <w:rFonts w:ascii="Times New Roman" w:hAnsi="Times New Roman" w:cs="Times New Roman"/>
                <w:b/>
                <w:sz w:val="24"/>
                <w:szCs w:val="24"/>
              </w:rPr>
              <w:t>Завершение Второй мировой войны</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w:t>
            </w:r>
            <w:proofErr w:type="gramStart"/>
            <w:r w:rsidRPr="006A529F">
              <w:rPr>
                <w:rFonts w:ascii="Times New Roman" w:hAnsi="Times New Roman" w:cs="Times New Roman"/>
                <w:sz w:val="24"/>
                <w:szCs w:val="24"/>
              </w:rPr>
              <w:t>процесс над</w:t>
            </w:r>
            <w:proofErr w:type="gramEnd"/>
            <w:r w:rsidRPr="006A529F">
              <w:rPr>
                <w:rFonts w:ascii="Times New Roman" w:hAnsi="Times New Roman" w:cs="Times New Roman"/>
                <w:sz w:val="24"/>
                <w:szCs w:val="24"/>
              </w:rPr>
              <w:t xml:space="preserve"> военными преступниками Германии и Японии. </w:t>
            </w:r>
          </w:p>
          <w:p w:rsidR="00D73AA6" w:rsidRPr="00346E7A" w:rsidRDefault="00D73AA6" w:rsidP="00067065">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1E6029" w:rsidRDefault="00D73AA6" w:rsidP="0006706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1276" w:type="dxa"/>
          </w:tcPr>
          <w:p w:rsidR="00D73AA6" w:rsidRPr="00346E7A" w:rsidRDefault="003355A4"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18</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w:t>
            </w:r>
            <w:r w:rsidRPr="006A529F">
              <w:rPr>
                <w:rFonts w:ascii="Times New Roman" w:hAnsi="Times New Roman" w:cs="Times New Roman"/>
                <w:sz w:val="24"/>
                <w:szCs w:val="24"/>
              </w:rPr>
              <w:lastRenderedPageBreak/>
              <w:t xml:space="preserve">Еврейского антифашистского комитета. </w:t>
            </w:r>
          </w:p>
          <w:p w:rsidR="00D73AA6" w:rsidRPr="00346E7A" w:rsidRDefault="00D73AA6" w:rsidP="00067065">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w:t>
            </w:r>
            <w:proofErr w:type="gramStart"/>
            <w:r w:rsidRPr="006A529F">
              <w:rPr>
                <w:rFonts w:ascii="Times New Roman" w:hAnsi="Times New Roman" w:cs="Times New Roman"/>
                <w:sz w:val="24"/>
                <w:szCs w:val="24"/>
              </w:rPr>
              <w:t>Создание Совета Экономической Взаимопомощи СЭВ).</w:t>
            </w:r>
            <w:proofErr w:type="gramEnd"/>
            <w:r w:rsidRPr="006A529F">
              <w:rPr>
                <w:rFonts w:ascii="Times New Roman" w:hAnsi="Times New Roman" w:cs="Times New Roman"/>
                <w:sz w:val="24"/>
                <w:szCs w:val="24"/>
              </w:rPr>
              <w:t xml:space="preserve"> Конфликт с Югославией. Организация Североатлантического договора (НАТО). Создание Организации Варшавского договора (ОВД).</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p w:rsidR="00D73AA6" w:rsidRDefault="00D73AA6" w:rsidP="00067065">
            <w:pPr>
              <w:rPr>
                <w:rFonts w:ascii="Times New Roman" w:eastAsia="Times New Roman" w:hAnsi="Times New Roman" w:cs="Times New Roman"/>
                <w:sz w:val="24"/>
                <w:szCs w:val="28"/>
                <w:lang w:eastAsia="ru-RU"/>
              </w:rPr>
            </w:pPr>
          </w:p>
          <w:p w:rsidR="00D73AA6" w:rsidRDefault="00D73AA6" w:rsidP="00067065">
            <w:pPr>
              <w:rPr>
                <w:rFonts w:ascii="Times New Roman" w:eastAsia="Times New Roman" w:hAnsi="Times New Roman" w:cs="Times New Roman"/>
                <w:sz w:val="24"/>
                <w:szCs w:val="28"/>
                <w:lang w:eastAsia="ru-RU"/>
              </w:rPr>
            </w:pPr>
          </w:p>
          <w:p w:rsidR="00D73AA6" w:rsidRPr="00691566" w:rsidRDefault="00D73AA6" w:rsidP="00067065">
            <w:pPr>
              <w:jc w:val="center"/>
              <w:rPr>
                <w:rFonts w:ascii="Times New Roman" w:eastAsia="Times New Roman" w:hAnsi="Times New Roman" w:cs="Times New Roman"/>
                <w:sz w:val="24"/>
                <w:szCs w:val="28"/>
                <w:lang w:eastAsia="ru-RU"/>
              </w:rPr>
            </w:pP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6.2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D52526" w:rsidRDefault="00D73AA6" w:rsidP="00067065">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6A529F">
              <w:rPr>
                <w:rFonts w:ascii="Times New Roman" w:hAnsi="Times New Roman" w:cs="Times New Roman"/>
                <w:sz w:val="24"/>
                <w:szCs w:val="24"/>
              </w:rPr>
              <w:t>II</w:t>
            </w:r>
            <w:proofErr w:type="gramEnd"/>
            <w:r w:rsidRPr="006A529F">
              <w:rPr>
                <w:rFonts w:ascii="Times New Roman" w:hAnsi="Times New Roman" w:cs="Times New Roman"/>
                <w:sz w:val="24"/>
                <w:szCs w:val="24"/>
              </w:rPr>
              <w:t xml:space="preserve"> Съезд КПСС и программа построения </w:t>
            </w:r>
            <w:r w:rsidRPr="006A529F">
              <w:rPr>
                <w:rFonts w:ascii="Times New Roman" w:hAnsi="Times New Roman" w:cs="Times New Roman"/>
                <w:sz w:val="24"/>
                <w:szCs w:val="24"/>
              </w:rPr>
              <w:lastRenderedPageBreak/>
              <w:t xml:space="preserve">коммунизма в СССР. Воспитание «нового человека».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rsidR="00D73AA6" w:rsidRPr="00D52526"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rPr>
                <w:rFonts w:ascii="Times New Roman" w:eastAsia="Times New Roman" w:hAnsi="Times New Roman" w:cs="Times New Roman"/>
                <w:sz w:val="24"/>
                <w:szCs w:val="28"/>
                <w:lang w:eastAsia="ru-RU"/>
              </w:rPr>
            </w:pPr>
          </w:p>
          <w:p w:rsidR="00D73AA6" w:rsidRPr="00D52526"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2B0ADA">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002B0ADA" w:rsidRPr="002B0ADA">
              <w:rPr>
                <w:rFonts w:ascii="Times New Roman" w:hAnsi="Times New Roman" w:cs="Times New Roman"/>
                <w:b/>
                <w:color w:val="000000"/>
                <w:sz w:val="24"/>
                <w:szCs w:val="24"/>
                <w:shd w:val="clear" w:color="auto" w:fill="FFFFFF"/>
              </w:rPr>
              <w:t>Закон</w:t>
            </w:r>
            <w:r w:rsidR="00D15AFF">
              <w:rPr>
                <w:rFonts w:ascii="Times New Roman" w:hAnsi="Times New Roman" w:cs="Times New Roman"/>
                <w:b/>
                <w:color w:val="000000"/>
                <w:sz w:val="24"/>
                <w:szCs w:val="24"/>
                <w:shd w:val="clear" w:color="auto" w:fill="FFFFFF"/>
              </w:rPr>
              <w:t>ы</w:t>
            </w:r>
            <w:r w:rsidR="002B0ADA" w:rsidRPr="002B0ADA">
              <w:rPr>
                <w:rFonts w:ascii="Times New Roman" w:hAnsi="Times New Roman" w:cs="Times New Roman"/>
                <w:b/>
                <w:color w:val="000000"/>
                <w:sz w:val="24"/>
                <w:szCs w:val="24"/>
                <w:shd w:val="clear" w:color="auto" w:fill="FFFFFF"/>
              </w:rPr>
              <w:t xml:space="preserve"> о государственных пенсиях.</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2B0ADA" w:rsidRDefault="002B0ADA" w:rsidP="002B0ADA">
            <w:pPr>
              <w:jc w:val="both"/>
              <w:rPr>
                <w:rFonts w:ascii="Times New Roman" w:eastAsia="Times New Roman" w:hAnsi="Times New Roman" w:cs="Times New Roman"/>
                <w:sz w:val="24"/>
                <w:szCs w:val="24"/>
                <w:lang w:eastAsia="ru-RU"/>
              </w:rPr>
            </w:pPr>
            <w:r w:rsidRPr="002B0ADA">
              <w:rPr>
                <w:rFonts w:ascii="Times New Roman" w:hAnsi="Times New Roman" w:cs="Times New Roman"/>
                <w:color w:val="000000"/>
                <w:sz w:val="24"/>
                <w:szCs w:val="24"/>
                <w:shd w:val="clear" w:color="auto" w:fill="FFFFFF"/>
              </w:rPr>
              <w:t xml:space="preserve">14 июля 1956 г. был принят Закон о государственных пенсиях. Благодаря </w:t>
            </w:r>
            <w:proofErr w:type="gramStart"/>
            <w:r w:rsidRPr="002B0ADA">
              <w:rPr>
                <w:rFonts w:ascii="Times New Roman" w:hAnsi="Times New Roman" w:cs="Times New Roman"/>
                <w:color w:val="000000"/>
                <w:sz w:val="24"/>
                <w:szCs w:val="24"/>
                <w:shd w:val="clear" w:color="auto" w:fill="FFFFFF"/>
              </w:rPr>
              <w:t>которому</w:t>
            </w:r>
            <w:proofErr w:type="gramEnd"/>
            <w:r w:rsidRPr="002B0ADA">
              <w:rPr>
                <w:rFonts w:ascii="Times New Roman" w:hAnsi="Times New Roman" w:cs="Times New Roman"/>
                <w:color w:val="000000"/>
                <w:sz w:val="24"/>
                <w:szCs w:val="24"/>
                <w:shd w:val="clear" w:color="auto" w:fill="FFFFFF"/>
              </w:rPr>
              <w:t>, расширяется круг пенсионного обеспечения; в самостоятельную отрасль выделяется законодательство о социальном обеспечении</w:t>
            </w:r>
            <w:r w:rsidRPr="00D15AFF">
              <w:rPr>
                <w:rFonts w:ascii="Times New Roman" w:hAnsi="Times New Roman" w:cs="Times New Roman"/>
                <w:color w:val="000000"/>
                <w:sz w:val="24"/>
                <w:szCs w:val="24"/>
                <w:shd w:val="clear" w:color="auto" w:fill="FFFFFF"/>
              </w:rPr>
              <w:t>.</w:t>
            </w:r>
            <w:r w:rsidR="00D15AFF" w:rsidRPr="00D15AFF">
              <w:rPr>
                <w:rFonts w:ascii="Times New Roman" w:hAnsi="Times New Roman" w:cs="Times New Roman"/>
                <w:color w:val="000000"/>
                <w:sz w:val="24"/>
                <w:szCs w:val="24"/>
                <w:shd w:val="clear" w:color="auto" w:fill="FFFFFF"/>
              </w:rPr>
              <w:t xml:space="preserve"> В 1964 г. - Закон о пенсиях и пособиях членам колхозов, который признал всеобщее государственное пенсионное обеспечение.</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52526" w:rsidRDefault="00D73AA6" w:rsidP="0006706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t>Тема 6.4.</w:t>
            </w:r>
            <w:r w:rsidRPr="006A529F">
              <w:rPr>
                <w:rFonts w:ascii="Times New Roman" w:hAnsi="Times New Roman" w:cs="Times New Roman"/>
                <w:b/>
                <w:sz w:val="24"/>
                <w:szCs w:val="24"/>
              </w:rPr>
              <w:t xml:space="preserve">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8505" w:type="dxa"/>
          </w:tcPr>
          <w:p w:rsidR="00D73AA6" w:rsidRPr="00BB4091" w:rsidRDefault="00D73AA6" w:rsidP="0006706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w:t>
            </w:r>
            <w:r w:rsidRPr="006A529F">
              <w:rPr>
                <w:rFonts w:ascii="Times New Roman" w:hAnsi="Times New Roman" w:cs="Times New Roman"/>
                <w:sz w:val="24"/>
                <w:szCs w:val="24"/>
              </w:rPr>
              <w:lastRenderedPageBreak/>
              <w:t xml:space="preserve">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rsidR="00D73AA6" w:rsidRPr="00D52526"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52526"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6.5.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Политика «перестройки». Распад СССР</w:t>
            </w:r>
          </w:p>
        </w:tc>
        <w:tc>
          <w:tcPr>
            <w:tcW w:w="8505" w:type="dxa"/>
          </w:tcPr>
          <w:p w:rsidR="00D73AA6" w:rsidRDefault="00D73AA6" w:rsidP="00067065">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Демократизация советской политической системы. Альтернативные выборы народных депутатов. Первый съезд народных депутатов СССР и его значение. Раско</w:t>
            </w:r>
            <w:proofErr w:type="gramStart"/>
            <w:r w:rsidRPr="006A529F">
              <w:rPr>
                <w:rFonts w:ascii="Times New Roman" w:hAnsi="Times New Roman" w:cs="Times New Roman"/>
                <w:sz w:val="24"/>
                <w:szCs w:val="24"/>
              </w:rPr>
              <w:t>л в КПСС</w:t>
            </w:r>
            <w:proofErr w:type="gramEnd"/>
            <w:r w:rsidRPr="006A529F">
              <w:rPr>
                <w:rFonts w:ascii="Times New Roman" w:hAnsi="Times New Roman" w:cs="Times New Roman"/>
                <w:sz w:val="24"/>
                <w:szCs w:val="24"/>
              </w:rPr>
              <w:t xml:space="preserve">.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w:t>
            </w:r>
            <w:r w:rsidRPr="006A529F">
              <w:rPr>
                <w:rFonts w:ascii="Times New Roman" w:hAnsi="Times New Roman" w:cs="Times New Roman"/>
                <w:sz w:val="24"/>
                <w:szCs w:val="24"/>
              </w:rPr>
              <w:lastRenderedPageBreak/>
              <w:t xml:space="preserve">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D73AA6"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w:t>
            </w:r>
            <w:proofErr w:type="gramStart"/>
            <w:r w:rsidRPr="006A529F">
              <w:rPr>
                <w:rFonts w:ascii="Times New Roman" w:hAnsi="Times New Roman" w:cs="Times New Roman"/>
                <w:sz w:val="24"/>
                <w:szCs w:val="24"/>
              </w:rPr>
              <w:t>CC</w:t>
            </w:r>
            <w:proofErr w:type="gramEnd"/>
            <w:r w:rsidRPr="006A529F">
              <w:rPr>
                <w:rFonts w:ascii="Times New Roman" w:hAnsi="Times New Roman" w:cs="Times New Roman"/>
                <w:sz w:val="24"/>
                <w:szCs w:val="24"/>
              </w:rPr>
              <w:t>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D73AA6" w:rsidRPr="006A529F" w:rsidRDefault="00D73AA6" w:rsidP="00067065">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A529F">
              <w:rPr>
                <w:rFonts w:ascii="Times New Roman" w:hAnsi="Times New Roman" w:cs="Times New Roman"/>
                <w:sz w:val="24"/>
                <w:szCs w:val="24"/>
              </w:rPr>
              <w:t>с в КПСС</w:t>
            </w:r>
            <w:proofErr w:type="gramEnd"/>
            <w:r w:rsidRPr="006A529F">
              <w:rPr>
                <w:rFonts w:ascii="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Забастовочное движение.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lastRenderedPageBreak/>
              <w:t>Наш край в 1985–1991 гг.</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5252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rPr>
          <w:trHeight w:val="156"/>
        </w:trPr>
        <w:tc>
          <w:tcPr>
            <w:tcW w:w="2943" w:type="dxa"/>
            <w:vMerge w:val="restart"/>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vMerge/>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1276" w:type="dxa"/>
          </w:tcPr>
          <w:p w:rsidR="00D73AA6" w:rsidRPr="00691566" w:rsidRDefault="00D73AA6" w:rsidP="00067065">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1276" w:type="dxa"/>
          </w:tcPr>
          <w:p w:rsidR="00D73AA6" w:rsidRPr="00346E7A" w:rsidRDefault="00D73AA6" w:rsidP="003355A4">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3355A4">
              <w:rPr>
                <w:rFonts w:ascii="Times New Roman" w:eastAsia="Times New Roman" w:hAnsi="Times New Roman" w:cs="Times New Roman"/>
                <w:b/>
                <w:sz w:val="24"/>
                <w:szCs w:val="28"/>
                <w:lang w:eastAsia="ru-RU"/>
              </w:rPr>
              <w:t>0</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D73AA6" w:rsidRPr="00691566"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Pr="007713BF"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hAnsi="Times New Roman" w:cs="Times New Roman"/>
                <w:b/>
                <w:sz w:val="24"/>
                <w:szCs w:val="24"/>
              </w:rPr>
            </w:pP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Default="00D73AA6" w:rsidP="00067065">
            <w:pPr>
              <w:rPr>
                <w:rFonts w:ascii="Times New Roman" w:hAnsi="Times New Roman" w:cs="Times New Roman"/>
                <w:b/>
                <w:sz w:val="24"/>
                <w:szCs w:val="24"/>
              </w:rPr>
            </w:pPr>
          </w:p>
        </w:tc>
        <w:tc>
          <w:tcPr>
            <w:tcW w:w="8505" w:type="dxa"/>
          </w:tcPr>
          <w:p w:rsidR="00D73AA6" w:rsidRPr="00FE2EBB" w:rsidRDefault="00D73AA6" w:rsidP="00067065">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Pr="00783E50">
              <w:rPr>
                <w:rFonts w:ascii="Times New Roman" w:hAnsi="Times New Roman" w:cs="Times New Roman"/>
                <w:sz w:val="24"/>
                <w:szCs w:val="24"/>
              </w:rPr>
              <w:t xml:space="preserve">Формирование российской государственности. </w:t>
            </w:r>
            <w:proofErr w:type="spellStart"/>
            <w:r w:rsidRPr="00783E50">
              <w:rPr>
                <w:rFonts w:ascii="Times New Roman" w:hAnsi="Times New Roman" w:cs="Times New Roman"/>
                <w:sz w:val="24"/>
                <w:szCs w:val="24"/>
              </w:rPr>
              <w:t>Б.Н.Ельцин</w:t>
            </w:r>
            <w:proofErr w:type="spellEnd"/>
            <w:r w:rsidRPr="00783E50">
              <w:rPr>
                <w:rFonts w:ascii="Times New Roman" w:hAnsi="Times New Roman" w:cs="Times New Roman"/>
                <w:sz w:val="24"/>
                <w:szCs w:val="24"/>
              </w:rPr>
              <w:t>. Экономические реформы 1990-х годов: основные этапы и результаты.</w:t>
            </w:r>
            <w:r>
              <w:t xml:space="preserve"> </w:t>
            </w:r>
            <w:r w:rsidRPr="00783E50">
              <w:rPr>
                <w:rFonts w:ascii="Times New Roman" w:hAnsi="Times New Roman" w:cs="Times New Roman"/>
                <w:sz w:val="24"/>
                <w:szCs w:val="24"/>
              </w:rPr>
              <w:t>Приватизация в России в 90-е гг. XX в.</w:t>
            </w:r>
          </w:p>
        </w:tc>
        <w:tc>
          <w:tcPr>
            <w:tcW w:w="1276" w:type="dxa"/>
          </w:tcPr>
          <w:p w:rsidR="00D73AA6" w:rsidRPr="00691566" w:rsidRDefault="00D73AA6" w:rsidP="00067065">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rsidR="00D73AA6" w:rsidRPr="00346E7A" w:rsidRDefault="00D73AA6" w:rsidP="00A75495">
            <w:pPr>
              <w:jc w:val="both"/>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8505" w:type="dxa"/>
          </w:tcPr>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w:t>
            </w:r>
            <w:r w:rsidRPr="006A529F">
              <w:rPr>
                <w:rFonts w:ascii="Times New Roman" w:hAnsi="Times New Roman" w:cs="Times New Roman"/>
                <w:sz w:val="24"/>
                <w:szCs w:val="24"/>
              </w:rPr>
              <w:lastRenderedPageBreak/>
              <w:t xml:space="preserve">состав России. Начало конституционной реформы (2020).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D73AA6" w:rsidRPr="00691566" w:rsidRDefault="00D73AA6" w:rsidP="0006706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1276" w:type="dxa"/>
          </w:tcPr>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p>
          <w:p w:rsidR="00D73AA6" w:rsidRPr="007713BF"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w:t>
            </w:r>
            <w:proofErr w:type="gramStart"/>
            <w:r w:rsidRPr="006A529F">
              <w:rPr>
                <w:rFonts w:ascii="Times New Roman" w:hAnsi="Times New Roman" w:cs="Times New Roman"/>
                <w:sz w:val="24"/>
                <w:szCs w:val="24"/>
              </w:rPr>
              <w:t>Дальневосточное</w:t>
            </w:r>
            <w:proofErr w:type="gramEnd"/>
            <w:r w:rsidRPr="006A529F">
              <w:rPr>
                <w:rFonts w:ascii="Times New Roman" w:hAnsi="Times New Roman" w:cs="Times New Roman"/>
                <w:sz w:val="24"/>
                <w:szCs w:val="24"/>
              </w:rPr>
              <w:t xml:space="preserve"> и другие направления политики России.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1276" w:type="dxa"/>
          </w:tcPr>
          <w:p w:rsidR="00D73AA6" w:rsidRPr="00346E7A" w:rsidRDefault="00D73AA6" w:rsidP="00067065">
            <w:pPr>
              <w:rPr>
                <w:rFonts w:ascii="Times New Roman" w:eastAsia="Times New Roman" w:hAnsi="Times New Roman" w:cs="Times New Roman"/>
                <w:b/>
                <w:sz w:val="24"/>
                <w:szCs w:val="28"/>
                <w:lang w:eastAsia="ru-RU"/>
              </w:rPr>
            </w:pP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783E50" w:rsidRDefault="00D73AA6" w:rsidP="00067065">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1276" w:type="dxa"/>
          </w:tcPr>
          <w:p w:rsidR="00D73AA6" w:rsidRPr="0069156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Default="00D73AA6" w:rsidP="00067065">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B34471" w:rsidRDefault="00D73AA6" w:rsidP="00A75495">
            <w:pPr>
              <w:pStyle w:val="3"/>
              <w:shd w:val="clear" w:color="auto" w:fill="FFFFFF"/>
              <w:spacing w:before="72" w:after="0"/>
              <w:jc w:val="both"/>
              <w:outlineLvl w:val="2"/>
              <w:rPr>
                <w:rFonts w:ascii="Times New Roman" w:hAnsi="Times New Roman"/>
                <w:sz w:val="24"/>
              </w:rPr>
            </w:pPr>
            <w:r w:rsidRPr="00B34471">
              <w:rPr>
                <w:rFonts w:ascii="Times New Roman" w:hAnsi="Times New Roman"/>
                <w:sz w:val="24"/>
                <w:szCs w:val="24"/>
              </w:rPr>
              <w:lastRenderedPageBreak/>
              <w:t>Тема 7. 3</w:t>
            </w:r>
            <w:r w:rsidR="00006958" w:rsidRPr="00B34471">
              <w:rPr>
                <w:rFonts w:ascii="Helvetica" w:hAnsi="Helvetica"/>
                <w:bCs/>
                <w:color w:val="000000"/>
                <w:sz w:val="23"/>
                <w:szCs w:val="23"/>
                <w:shd w:val="clear" w:color="auto" w:fill="FFFFFF"/>
              </w:rPr>
              <w:t xml:space="preserve"> </w:t>
            </w:r>
            <w:r w:rsidR="00006958" w:rsidRPr="00B34471">
              <w:rPr>
                <w:rFonts w:ascii="Times New Roman" w:hAnsi="Times New Roman"/>
                <w:bCs/>
                <w:color w:val="000000"/>
                <w:sz w:val="24"/>
                <w:szCs w:val="24"/>
                <w:shd w:val="clear" w:color="auto" w:fill="FFFFFF"/>
              </w:rPr>
              <w:t>Формирование новой системы социальной политики государства</w:t>
            </w:r>
            <w:r w:rsidR="00A75495" w:rsidRPr="00B34471">
              <w:rPr>
                <w:rFonts w:ascii="Times New Roman" w:hAnsi="Times New Roman"/>
                <w:bCs/>
                <w:color w:val="000000"/>
                <w:sz w:val="24"/>
                <w:szCs w:val="24"/>
                <w:shd w:val="clear" w:color="auto" w:fill="FFFFFF"/>
              </w:rPr>
              <w:t>.</w:t>
            </w:r>
          </w:p>
        </w:tc>
        <w:tc>
          <w:tcPr>
            <w:tcW w:w="8505" w:type="dxa"/>
          </w:tcPr>
          <w:p w:rsidR="00D73AA6" w:rsidRPr="00F9578A" w:rsidRDefault="00D73AA6" w:rsidP="00067065">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D73AA6" w:rsidRPr="00006958" w:rsidRDefault="00006958" w:rsidP="00006958">
            <w:pPr>
              <w:shd w:val="clear" w:color="auto" w:fill="FFFFFF"/>
              <w:spacing w:after="285" w:line="240" w:lineRule="auto"/>
              <w:jc w:val="both"/>
              <w:rPr>
                <w:rFonts w:ascii="Times New Roman" w:eastAsia="Times New Roman" w:hAnsi="Times New Roman" w:cs="Times New Roman"/>
                <w:bCs/>
                <w:sz w:val="24"/>
                <w:szCs w:val="24"/>
                <w:lang w:eastAsia="ru-RU"/>
              </w:rPr>
            </w:pPr>
            <w:r w:rsidRPr="00006958">
              <w:rPr>
                <w:rFonts w:ascii="Times New Roman" w:eastAsia="Times New Roman" w:hAnsi="Times New Roman" w:cs="Times New Roman"/>
                <w:color w:val="000000"/>
                <w:sz w:val="24"/>
                <w:szCs w:val="24"/>
                <w:lang w:eastAsia="ru-RU"/>
              </w:rPr>
              <w:t>В России социальная работа как профессиональная деятельность начинает складываться в начале 90-х годов. Государство предпринимает попытки стабилизировать положение путем применения законодательных мер в области социальной поддержки населения. Формирование новой системы социального обеспечения шло сложно, со значительными социальными издержками, не всегда эффективными и последовательными социальными реформами. </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Раздел 8.  Мир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1276" w:type="dxa"/>
          </w:tcPr>
          <w:p w:rsidR="00D73AA6" w:rsidRPr="00346E7A" w:rsidRDefault="00D73AA6" w:rsidP="003355A4">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3355A4">
              <w:rPr>
                <w:rFonts w:ascii="Times New Roman" w:eastAsia="Times New Roman" w:hAnsi="Times New Roman" w:cs="Times New Roman"/>
                <w:b/>
                <w:sz w:val="24"/>
                <w:szCs w:val="28"/>
                <w:lang w:eastAsia="ru-RU"/>
              </w:rPr>
              <w:t>1</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Pr="00346E7A" w:rsidRDefault="00D73AA6" w:rsidP="00A75495">
            <w:pPr>
              <w:jc w:val="both"/>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 xml:space="preserve">Мир и международные </w:t>
            </w:r>
            <w:proofErr w:type="spellStart"/>
            <w:proofErr w:type="gramStart"/>
            <w:r w:rsidRPr="006A529F">
              <w:rPr>
                <w:rFonts w:ascii="Times New Roman" w:hAnsi="Times New Roman" w:cs="Times New Roman"/>
                <w:b/>
                <w:sz w:val="24"/>
                <w:szCs w:val="24"/>
              </w:rPr>
              <w:t>отноше</w:t>
            </w:r>
            <w:r w:rsidR="00A75495">
              <w:rPr>
                <w:rFonts w:ascii="Times New Roman" w:hAnsi="Times New Roman" w:cs="Times New Roman"/>
                <w:b/>
                <w:sz w:val="24"/>
                <w:szCs w:val="24"/>
              </w:rPr>
              <w:t>-</w:t>
            </w:r>
            <w:r w:rsidRPr="006A529F">
              <w:rPr>
                <w:rFonts w:ascii="Times New Roman" w:hAnsi="Times New Roman" w:cs="Times New Roman"/>
                <w:b/>
                <w:sz w:val="24"/>
                <w:szCs w:val="24"/>
              </w:rPr>
              <w:t>ния</w:t>
            </w:r>
            <w:proofErr w:type="spellEnd"/>
            <w:proofErr w:type="gramEnd"/>
            <w:r w:rsidRPr="006A529F">
              <w:rPr>
                <w:rFonts w:ascii="Times New Roman" w:hAnsi="Times New Roman" w:cs="Times New Roman"/>
                <w:b/>
                <w:sz w:val="24"/>
                <w:szCs w:val="24"/>
              </w:rPr>
              <w:t xml:space="preserve"> в годы холодной войны (с опорой на материал о внешней политике СССР).</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D73AA6" w:rsidRPr="00691566" w:rsidRDefault="00D73AA6" w:rsidP="0006706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Ввод советских войск в Афганистан. Возвращение к политике «холодной </w:t>
            </w:r>
            <w:r w:rsidRPr="006A529F">
              <w:rPr>
                <w:rFonts w:ascii="Times New Roman" w:hAnsi="Times New Roman" w:cs="Times New Roman"/>
                <w:sz w:val="24"/>
                <w:szCs w:val="24"/>
              </w:rPr>
              <w:lastRenderedPageBreak/>
              <w:t>войны». Концепция нового политического мышления в 1980-х гг.</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91566"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Восточной Европы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D73AA6" w:rsidRPr="00FD70A3" w:rsidRDefault="00D73AA6" w:rsidP="0006706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1276" w:type="dxa"/>
          </w:tcPr>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Default="00D73AA6" w:rsidP="00067065">
            <w:pPr>
              <w:rPr>
                <w:rFonts w:ascii="Times New Roman" w:eastAsia="Times New Roman" w:hAnsi="Times New Roman" w:cs="Times New Roman"/>
                <w:b/>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1276" w:type="dxa"/>
          </w:tcPr>
          <w:p w:rsidR="00D73AA6" w:rsidRPr="00346E7A" w:rsidRDefault="003355A4"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481832" w:rsidRDefault="00D73AA6" w:rsidP="00067065">
            <w:pPr>
              <w:rPr>
                <w:rFonts w:ascii="Times New Roman" w:eastAsia="Times New Roman" w:hAnsi="Times New Roman" w:cs="Times New Roman"/>
                <w:sz w:val="24"/>
                <w:szCs w:val="24"/>
                <w:lang w:eastAsia="ru-RU"/>
              </w:rPr>
            </w:pPr>
            <w:r w:rsidRPr="00481832">
              <w:rPr>
                <w:rFonts w:ascii="Times New Roman" w:hAnsi="Times New Roman" w:cs="Times New Roman"/>
              </w:rPr>
              <w:t>Тема: «Политические события в Восточной Европе во второй половине 80-х гг.»</w:t>
            </w:r>
          </w:p>
        </w:tc>
        <w:tc>
          <w:tcPr>
            <w:tcW w:w="1276" w:type="dxa"/>
          </w:tcPr>
          <w:p w:rsidR="00D73AA6" w:rsidRPr="00FD70A3" w:rsidRDefault="003355A4"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6A529F" w:rsidRDefault="00D73AA6" w:rsidP="0006706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8.4  </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Азии, Африки и Латинской Америки во второй половине ХХ в.:  проблемы и пути модернизации.</w:t>
            </w:r>
          </w:p>
        </w:tc>
        <w:tc>
          <w:tcPr>
            <w:tcW w:w="8505" w:type="dxa"/>
          </w:tcPr>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rsidR="00D73AA6" w:rsidRPr="006A529F"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Юго-Восточной Азии после войны в Индокитае.</w:t>
            </w:r>
          </w:p>
          <w:p w:rsidR="00D73AA6" w:rsidRPr="006A529F"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D73AA6" w:rsidRPr="006A529F" w:rsidRDefault="00D73AA6" w:rsidP="00067065">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D73AA6" w:rsidRPr="00FD70A3"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BB06EC" w:rsidRDefault="00D73AA6" w:rsidP="00067065">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B2330C">
            <w:pPr>
              <w:rPr>
                <w:rFonts w:ascii="Times New Roman" w:eastAsia="Times New Roman" w:hAnsi="Times New Roman" w:cs="Times New Roman"/>
                <w:b/>
                <w:sz w:val="24"/>
                <w:szCs w:val="28"/>
                <w:lang w:eastAsia="ru-RU"/>
              </w:rPr>
            </w:pPr>
            <w:r>
              <w:rPr>
                <w:rFonts w:ascii="Times New Roman" w:hAnsi="Times New Roman" w:cs="Times New Roman"/>
                <w:b/>
                <w:sz w:val="24"/>
                <w:szCs w:val="24"/>
              </w:rPr>
              <w:t>Тема 8.5</w:t>
            </w:r>
            <w:r w:rsidR="00B2330C">
              <w:rPr>
                <w:rFonts w:ascii="Times New Roman" w:hAnsi="Times New Roman" w:cs="Times New Roman"/>
                <w:b/>
                <w:sz w:val="24"/>
                <w:szCs w:val="24"/>
              </w:rPr>
              <w:t xml:space="preserve"> Пенсионная система России.</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D73AA6" w:rsidRPr="00B2330C" w:rsidRDefault="00B2330C" w:rsidP="00B2330C">
            <w:pPr>
              <w:spacing w:line="276" w:lineRule="auto"/>
              <w:jc w:val="both"/>
              <w:rPr>
                <w:rFonts w:ascii="Times New Roman" w:eastAsia="Times New Roman" w:hAnsi="Times New Roman" w:cs="Times New Roman"/>
                <w:sz w:val="24"/>
                <w:szCs w:val="24"/>
                <w:lang w:eastAsia="ru-RU"/>
              </w:rPr>
            </w:pPr>
            <w:r w:rsidRPr="00B2330C">
              <w:rPr>
                <w:rFonts w:ascii="Times New Roman" w:hAnsi="Times New Roman" w:cs="Times New Roman"/>
                <w:color w:val="000000"/>
                <w:sz w:val="24"/>
                <w:szCs w:val="24"/>
                <w:shd w:val="clear" w:color="auto" w:fill="FFFFFF"/>
              </w:rPr>
              <w:t xml:space="preserve">Развитие негосударственных пенсионных фондов. Понятие накопительной </w:t>
            </w:r>
            <w:r w:rsidRPr="00B2330C">
              <w:rPr>
                <w:rFonts w:ascii="Times New Roman" w:hAnsi="Times New Roman" w:cs="Times New Roman"/>
                <w:color w:val="000000"/>
                <w:sz w:val="24"/>
                <w:szCs w:val="24"/>
                <w:shd w:val="clear" w:color="auto" w:fill="FFFFFF"/>
              </w:rPr>
              <w:lastRenderedPageBreak/>
              <w:t>пенсии, условия и порядок ее назначения. Пенсионные системы в России и за рубежом: модели и опыт реформирования.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FD70A3" w:rsidRDefault="00D73AA6" w:rsidP="00067065">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9. Развитие науки и культуры в Новейшую эпоху.</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Pr="006A529F" w:rsidRDefault="00D73AA6" w:rsidP="0006706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D73AA6" w:rsidRPr="00346E7A" w:rsidRDefault="00D73AA6" w:rsidP="0006706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8505" w:type="dxa"/>
          </w:tcPr>
          <w:p w:rsidR="00D73AA6" w:rsidRDefault="00D73AA6" w:rsidP="0006706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D73AA6" w:rsidRPr="00FD70A3" w:rsidRDefault="00D73AA6" w:rsidP="0006706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1276" w:type="dxa"/>
          </w:tcPr>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Default="00D73AA6" w:rsidP="00067065">
            <w:pPr>
              <w:jc w:val="center"/>
              <w:rPr>
                <w:rFonts w:ascii="Times New Roman" w:eastAsia="Times New Roman" w:hAnsi="Times New Roman" w:cs="Times New Roman"/>
                <w:b/>
                <w:sz w:val="24"/>
                <w:szCs w:val="28"/>
                <w:lang w:eastAsia="ru-RU"/>
              </w:rPr>
            </w:pPr>
          </w:p>
          <w:p w:rsidR="00D73AA6" w:rsidRPr="00ED633B" w:rsidRDefault="00D73AA6" w:rsidP="00067065">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B34471">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kern w:val="36"/>
                <w:sz w:val="24"/>
                <w:szCs w:val="24"/>
                <w:lang w:eastAsia="ru-RU"/>
              </w:rPr>
              <w:t xml:space="preserve">Тема 9.2. </w:t>
            </w:r>
            <w:r w:rsidR="00B2330C" w:rsidRPr="00B34471">
              <w:rPr>
                <w:rFonts w:ascii="Times New Roman" w:hAnsi="Times New Roman" w:cs="Times New Roman"/>
                <w:b/>
                <w:color w:val="111111"/>
                <w:sz w:val="24"/>
                <w:szCs w:val="24"/>
              </w:rPr>
              <w:t>Социальная поддержка семей с детьми</w:t>
            </w:r>
          </w:p>
        </w:tc>
        <w:tc>
          <w:tcPr>
            <w:tcW w:w="8505" w:type="dxa"/>
          </w:tcPr>
          <w:p w:rsidR="00D73AA6" w:rsidRDefault="00D73AA6" w:rsidP="0006706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D73AA6" w:rsidRPr="00B25E68" w:rsidRDefault="00B2330C" w:rsidP="00B25E68">
            <w:pPr>
              <w:jc w:val="both"/>
              <w:rPr>
                <w:rFonts w:ascii="Times New Roman" w:eastAsia="Times New Roman" w:hAnsi="Times New Roman" w:cs="Times New Roman"/>
                <w:b/>
                <w:sz w:val="24"/>
                <w:szCs w:val="24"/>
                <w:lang w:eastAsia="ru-RU"/>
              </w:rPr>
            </w:pPr>
            <w:r w:rsidRPr="00B25E68">
              <w:rPr>
                <w:rFonts w:ascii="Times New Roman" w:hAnsi="Times New Roman" w:cs="Times New Roman"/>
                <w:iCs/>
                <w:color w:val="333333"/>
                <w:sz w:val="24"/>
                <w:szCs w:val="24"/>
              </w:rPr>
              <w:t>Содействие молодым семьям в приобретении или строительстве жилья. Улучшение жилищных условий семей с тремя и более детьми, в том числе предоставление таким семьям земельных участков под индивидуальное жилищное строительство. Денежные выплаты нуждающимся в поддержке семьям в связи с рождением третьего ребёнка или последующих детей. Иные меры социальной поддержки многодетных семей. Социальная помощь малообеспеченным семьям.</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Pr="00ED633B" w:rsidRDefault="00D73AA6" w:rsidP="00067065">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 xml:space="preserve">Тема: «Тенденции сохранения национальных, религиозных и культурных </w:t>
            </w:r>
            <w:r w:rsidRPr="00E27168">
              <w:rPr>
                <w:rFonts w:ascii="Times New Roman" w:hAnsi="Times New Roman" w:cs="Times New Roman"/>
                <w:sz w:val="24"/>
                <w:szCs w:val="24"/>
              </w:rPr>
              <w:lastRenderedPageBreak/>
              <w:t>традиций в России»</w:t>
            </w:r>
          </w:p>
        </w:tc>
        <w:tc>
          <w:tcPr>
            <w:tcW w:w="1276" w:type="dxa"/>
          </w:tcPr>
          <w:p w:rsidR="00D73AA6" w:rsidRPr="00DC2A94" w:rsidRDefault="00D73AA6" w:rsidP="00067065">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lastRenderedPageBreak/>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1448" w:type="dxa"/>
            <w:gridSpan w:val="2"/>
          </w:tcPr>
          <w:p w:rsidR="00D73AA6" w:rsidRPr="00346E7A" w:rsidRDefault="00D73AA6" w:rsidP="0006706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Раздел 10. Современный мир.</w:t>
            </w:r>
          </w:p>
        </w:tc>
        <w:tc>
          <w:tcPr>
            <w:tcW w:w="1276" w:type="dxa"/>
          </w:tcPr>
          <w:p w:rsidR="00D73AA6" w:rsidRPr="00346E7A" w:rsidRDefault="00D73AA6"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26" w:type="dxa"/>
            <w:vMerge w:val="restart"/>
          </w:tcPr>
          <w:p w:rsidR="00D73AA6" w:rsidRPr="00346E7A" w:rsidRDefault="00D73AA6" w:rsidP="0006706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D73AA6" w:rsidRPr="00346E7A" w:rsidTr="00B25E68">
        <w:tc>
          <w:tcPr>
            <w:tcW w:w="2943" w:type="dxa"/>
          </w:tcPr>
          <w:p w:rsidR="00D73AA6" w:rsidRPr="006A529F" w:rsidRDefault="00D73AA6" w:rsidP="0006706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D73AA6" w:rsidRPr="00346E7A" w:rsidRDefault="00D73AA6" w:rsidP="00B34471">
            <w:pPr>
              <w:jc w:val="both"/>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8505" w:type="dxa"/>
          </w:tcPr>
          <w:p w:rsidR="00D73AA6" w:rsidRDefault="00D73AA6" w:rsidP="0006706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D73AA6" w:rsidRPr="006A529F" w:rsidRDefault="00D73AA6" w:rsidP="00067065">
            <w:pPr>
              <w:jc w:val="both"/>
              <w:rPr>
                <w:rFonts w:ascii="Times New Roman" w:hAnsi="Times New Roman" w:cs="Times New Roman"/>
                <w:sz w:val="24"/>
                <w:szCs w:val="24"/>
              </w:rPr>
            </w:pPr>
            <w:proofErr w:type="gramStart"/>
            <w:r w:rsidRPr="006A529F">
              <w:rPr>
                <w:rFonts w:ascii="Times New Roman" w:hAnsi="Times New Roman" w:cs="Times New Roman"/>
                <w:sz w:val="24"/>
                <w:szCs w:val="24"/>
              </w:rPr>
              <w:t>От</w:t>
            </w:r>
            <w:proofErr w:type="gramEnd"/>
            <w:r w:rsidRPr="006A529F">
              <w:rPr>
                <w:rFonts w:ascii="Times New Roman" w:hAnsi="Times New Roman" w:cs="Times New Roman"/>
                <w:sz w:val="24"/>
                <w:szCs w:val="24"/>
              </w:rPr>
              <w:t xml:space="preserve">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D73AA6" w:rsidRPr="00DC2A94" w:rsidRDefault="00D73AA6" w:rsidP="0006706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C2A94" w:rsidRDefault="00D73AA6" w:rsidP="00067065">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12724" w:type="dxa"/>
            <w:gridSpan w:val="3"/>
          </w:tcPr>
          <w:p w:rsidR="00D73AA6" w:rsidRPr="00346E7A" w:rsidRDefault="00D73AA6" w:rsidP="00067065">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DC2A94" w:rsidRDefault="00D73AA6" w:rsidP="00B34471">
            <w:pPr>
              <w:pStyle w:val="2"/>
              <w:pBdr>
                <w:bottom w:val="single" w:sz="6" w:space="0" w:color="A2A9B1"/>
              </w:pBdr>
              <w:shd w:val="clear" w:color="auto" w:fill="FFFFFF"/>
              <w:spacing w:before="240" w:after="60"/>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color w:val="auto"/>
                <w:sz w:val="24"/>
                <w:szCs w:val="24"/>
                <w:lang w:eastAsia="ru-RU"/>
              </w:rPr>
              <w:t>Тема 10</w:t>
            </w:r>
            <w:r w:rsidRPr="00DC2A94">
              <w:rPr>
                <w:rFonts w:ascii="Times New Roman" w:eastAsia="Times New Roman" w:hAnsi="Times New Roman" w:cs="Times New Roman"/>
                <w:b/>
                <w:color w:val="auto"/>
                <w:sz w:val="24"/>
                <w:szCs w:val="24"/>
                <w:lang w:eastAsia="ru-RU"/>
              </w:rPr>
              <w:t>.2</w:t>
            </w:r>
            <w:r w:rsidRPr="00F9578A">
              <w:rPr>
                <w:rFonts w:ascii="Times New Roman" w:eastAsia="Times New Roman" w:hAnsi="Times New Roman" w:cs="Times New Roman"/>
                <w:b/>
                <w:color w:val="auto"/>
                <w:sz w:val="24"/>
                <w:szCs w:val="24"/>
                <w:lang w:eastAsia="ru-RU"/>
              </w:rPr>
              <w:t>.</w:t>
            </w:r>
            <w:r w:rsidRPr="00F9578A">
              <w:rPr>
                <w:rFonts w:ascii="Times New Roman" w:hAnsi="Times New Roman" w:cs="Times New Roman"/>
                <w:b/>
                <w:color w:val="auto"/>
                <w:sz w:val="24"/>
                <w:szCs w:val="24"/>
              </w:rPr>
              <w:t xml:space="preserve"> </w:t>
            </w:r>
            <w:r w:rsidR="00B25E68">
              <w:rPr>
                <w:rFonts w:ascii="Times New Roman" w:hAnsi="Times New Roman" w:cs="Times New Roman"/>
                <w:b/>
                <w:color w:val="auto"/>
                <w:sz w:val="24"/>
                <w:szCs w:val="24"/>
              </w:rPr>
              <w:t>Меры социальной поддержки инвалидов в России.</w:t>
            </w:r>
          </w:p>
        </w:tc>
        <w:tc>
          <w:tcPr>
            <w:tcW w:w="8505" w:type="dxa"/>
          </w:tcPr>
          <w:p w:rsidR="00D73AA6" w:rsidRPr="00EB69FB" w:rsidRDefault="00D73AA6" w:rsidP="00067065">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rsidR="00D73AA6" w:rsidRPr="00B25E68" w:rsidRDefault="00B25E68" w:rsidP="00B34471">
            <w:pPr>
              <w:jc w:val="both"/>
              <w:rPr>
                <w:rFonts w:ascii="Times New Roman" w:eastAsia="Times New Roman" w:hAnsi="Times New Roman" w:cs="Times New Roman"/>
                <w:sz w:val="24"/>
                <w:szCs w:val="24"/>
                <w:lang w:eastAsia="ru-RU"/>
              </w:rPr>
            </w:pPr>
            <w:r w:rsidRPr="00B25E68">
              <w:rPr>
                <w:rFonts w:ascii="Times New Roman" w:hAnsi="Times New Roman" w:cs="Times New Roman"/>
                <w:bCs/>
                <w:color w:val="333333"/>
                <w:sz w:val="24"/>
                <w:szCs w:val="24"/>
                <w:shd w:val="clear" w:color="auto" w:fill="FFFFFF"/>
              </w:rPr>
              <w:t>Социальная</w:t>
            </w:r>
            <w:r w:rsidRPr="00B25E68">
              <w:rPr>
                <w:rFonts w:ascii="Times New Roman" w:hAnsi="Times New Roman" w:cs="Times New Roman"/>
                <w:color w:val="333333"/>
                <w:sz w:val="24"/>
                <w:szCs w:val="24"/>
                <w:shd w:val="clear" w:color="auto" w:fill="FFFFFF"/>
              </w:rPr>
              <w:t> </w:t>
            </w:r>
            <w:r w:rsidRPr="00B25E68">
              <w:rPr>
                <w:rFonts w:ascii="Times New Roman" w:hAnsi="Times New Roman" w:cs="Times New Roman"/>
                <w:bCs/>
                <w:color w:val="333333"/>
                <w:sz w:val="24"/>
                <w:szCs w:val="24"/>
                <w:shd w:val="clear" w:color="auto" w:fill="FFFFFF"/>
              </w:rPr>
              <w:t>поддержка</w:t>
            </w:r>
            <w:r w:rsidRPr="00B25E68">
              <w:rPr>
                <w:rFonts w:ascii="Times New Roman" w:hAnsi="Times New Roman" w:cs="Times New Roman"/>
                <w:color w:val="333333"/>
                <w:sz w:val="24"/>
                <w:szCs w:val="24"/>
                <w:shd w:val="clear" w:color="auto" w:fill="FFFFFF"/>
              </w:rPr>
              <w:t> </w:t>
            </w:r>
            <w:r w:rsidRPr="00B25E68">
              <w:rPr>
                <w:rFonts w:ascii="Times New Roman" w:hAnsi="Times New Roman" w:cs="Times New Roman"/>
                <w:bCs/>
                <w:color w:val="333333"/>
                <w:sz w:val="24"/>
                <w:szCs w:val="24"/>
                <w:shd w:val="clear" w:color="auto" w:fill="FFFFFF"/>
              </w:rPr>
              <w:t>инвалидов</w:t>
            </w:r>
            <w:r w:rsidRPr="00B25E68">
              <w:rPr>
                <w:rFonts w:ascii="Times New Roman" w:hAnsi="Times New Roman" w:cs="Times New Roman"/>
                <w:color w:val="333333"/>
                <w:sz w:val="24"/>
                <w:szCs w:val="24"/>
                <w:shd w:val="clear" w:color="auto" w:fill="FFFFFF"/>
              </w:rPr>
              <w:t xml:space="preserve"> - система мер, </w:t>
            </w:r>
            <w:proofErr w:type="gramStart"/>
            <w:r w:rsidRPr="00B25E68">
              <w:rPr>
                <w:rFonts w:ascii="Times New Roman" w:hAnsi="Times New Roman" w:cs="Times New Roman"/>
                <w:color w:val="333333"/>
                <w:sz w:val="24"/>
                <w:szCs w:val="24"/>
                <w:shd w:val="clear" w:color="auto" w:fill="FFFFFF"/>
              </w:rPr>
              <w:t>обеспечиваю</w:t>
            </w:r>
            <w:r w:rsidR="00B34471">
              <w:rPr>
                <w:rFonts w:ascii="Times New Roman" w:hAnsi="Times New Roman" w:cs="Times New Roman"/>
                <w:color w:val="333333"/>
                <w:sz w:val="24"/>
                <w:szCs w:val="24"/>
                <w:shd w:val="clear" w:color="auto" w:fill="FFFFFF"/>
              </w:rPr>
              <w:t>-</w:t>
            </w:r>
            <w:proofErr w:type="spellStart"/>
            <w:r w:rsidRPr="00B25E68">
              <w:rPr>
                <w:rFonts w:ascii="Times New Roman" w:hAnsi="Times New Roman" w:cs="Times New Roman"/>
                <w:color w:val="333333"/>
                <w:sz w:val="24"/>
                <w:szCs w:val="24"/>
                <w:shd w:val="clear" w:color="auto" w:fill="FFFFFF"/>
              </w:rPr>
              <w:t>щая</w:t>
            </w:r>
            <w:proofErr w:type="spellEnd"/>
            <w:proofErr w:type="gramEnd"/>
            <w:r w:rsidR="00B34471">
              <w:rPr>
                <w:rFonts w:ascii="Times New Roman" w:hAnsi="Times New Roman" w:cs="Times New Roman"/>
                <w:color w:val="333333"/>
                <w:sz w:val="24"/>
                <w:szCs w:val="24"/>
                <w:shd w:val="clear" w:color="auto" w:fill="FFFFFF"/>
              </w:rPr>
              <w:t xml:space="preserve">  </w:t>
            </w:r>
            <w:r w:rsidRPr="00B25E68">
              <w:rPr>
                <w:rFonts w:ascii="Times New Roman" w:hAnsi="Times New Roman" w:cs="Times New Roman"/>
                <w:color w:val="333333"/>
                <w:sz w:val="24"/>
                <w:szCs w:val="24"/>
                <w:shd w:val="clear" w:color="auto" w:fill="FFFFFF"/>
              </w:rPr>
              <w:t> </w:t>
            </w:r>
            <w:r w:rsidRPr="00B25E68">
              <w:rPr>
                <w:rFonts w:ascii="Times New Roman" w:hAnsi="Times New Roman" w:cs="Times New Roman"/>
                <w:bCs/>
                <w:color w:val="333333"/>
                <w:sz w:val="24"/>
                <w:szCs w:val="24"/>
                <w:shd w:val="clear" w:color="auto" w:fill="FFFFFF"/>
              </w:rPr>
              <w:t>социальные</w:t>
            </w:r>
            <w:r w:rsidRPr="00B25E68">
              <w:rPr>
                <w:rFonts w:ascii="Times New Roman" w:hAnsi="Times New Roman" w:cs="Times New Roman"/>
                <w:color w:val="333333"/>
                <w:sz w:val="24"/>
                <w:szCs w:val="24"/>
                <w:shd w:val="clear" w:color="auto" w:fill="FFFFFF"/>
              </w:rPr>
              <w:t> гарантии </w:t>
            </w:r>
            <w:r w:rsidRPr="00B25E68">
              <w:rPr>
                <w:rFonts w:ascii="Times New Roman" w:hAnsi="Times New Roman" w:cs="Times New Roman"/>
                <w:bCs/>
                <w:color w:val="333333"/>
                <w:sz w:val="24"/>
                <w:szCs w:val="24"/>
                <w:shd w:val="clear" w:color="auto" w:fill="FFFFFF"/>
              </w:rPr>
              <w:t>инвалидам</w:t>
            </w:r>
            <w:r w:rsidRPr="00B25E68">
              <w:rPr>
                <w:rFonts w:ascii="Times New Roman" w:hAnsi="Times New Roman" w:cs="Times New Roman"/>
                <w:color w:val="333333"/>
                <w:sz w:val="24"/>
                <w:szCs w:val="24"/>
                <w:shd w:val="clear" w:color="auto" w:fill="FFFFFF"/>
              </w:rPr>
              <w:t>, устанавливаемая законами и иными нормативными правовыми актами, за исключением пенсионного обеспечения.</w:t>
            </w:r>
          </w:p>
        </w:tc>
        <w:tc>
          <w:tcPr>
            <w:tcW w:w="1276" w:type="dxa"/>
          </w:tcPr>
          <w:p w:rsidR="00D73AA6" w:rsidRDefault="00D73AA6" w:rsidP="00067065">
            <w:pPr>
              <w:jc w:val="center"/>
              <w:rPr>
                <w:rFonts w:ascii="Times New Roman" w:eastAsia="Times New Roman" w:hAnsi="Times New Roman" w:cs="Times New Roman"/>
                <w:sz w:val="24"/>
                <w:szCs w:val="28"/>
                <w:lang w:eastAsia="ru-RU"/>
              </w:rPr>
            </w:pPr>
          </w:p>
          <w:p w:rsidR="00D73AA6" w:rsidRDefault="00D73AA6" w:rsidP="00067065">
            <w:pPr>
              <w:jc w:val="center"/>
              <w:rPr>
                <w:rFonts w:ascii="Times New Roman" w:eastAsia="Times New Roman" w:hAnsi="Times New Roman" w:cs="Times New Roman"/>
                <w:sz w:val="24"/>
                <w:szCs w:val="28"/>
                <w:lang w:eastAsia="ru-RU"/>
              </w:rPr>
            </w:pPr>
          </w:p>
          <w:p w:rsidR="00D73AA6" w:rsidRPr="00D60A85" w:rsidRDefault="00D73AA6" w:rsidP="00067065">
            <w:pPr>
              <w:jc w:val="center"/>
              <w:rPr>
                <w:rFonts w:ascii="Times New Roman" w:eastAsia="Times New Roman" w:hAnsi="Times New Roman" w:cs="Times New Roman"/>
                <w:sz w:val="24"/>
                <w:szCs w:val="28"/>
                <w:lang w:eastAsia="ru-RU"/>
              </w:rPr>
            </w:pPr>
            <w:r w:rsidRPr="00D60A85">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346E7A" w:rsidRDefault="00D73AA6" w:rsidP="0006706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1276" w:type="dxa"/>
          </w:tcPr>
          <w:p w:rsidR="00D73AA6" w:rsidRPr="00DC2A94" w:rsidRDefault="00D73AA6" w:rsidP="00067065">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346E7A" w:rsidTr="00B25E68">
        <w:tc>
          <w:tcPr>
            <w:tcW w:w="2943" w:type="dxa"/>
          </w:tcPr>
          <w:p w:rsidR="00D73AA6" w:rsidRPr="00346E7A" w:rsidRDefault="00D73AA6" w:rsidP="00067065">
            <w:pPr>
              <w:rPr>
                <w:rFonts w:ascii="Times New Roman" w:eastAsia="Times New Roman" w:hAnsi="Times New Roman" w:cs="Times New Roman"/>
                <w:b/>
                <w:sz w:val="24"/>
                <w:szCs w:val="28"/>
                <w:lang w:eastAsia="ru-RU"/>
              </w:rPr>
            </w:pPr>
          </w:p>
        </w:tc>
        <w:tc>
          <w:tcPr>
            <w:tcW w:w="8505" w:type="dxa"/>
          </w:tcPr>
          <w:p w:rsidR="00D73AA6" w:rsidRPr="00FE2EBB" w:rsidRDefault="00D73AA6" w:rsidP="00067065">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D73AA6" w:rsidRPr="00E27168" w:rsidRDefault="00D73AA6" w:rsidP="00067065">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1276" w:type="dxa"/>
          </w:tcPr>
          <w:p w:rsidR="00D73AA6" w:rsidRPr="00DC2A94" w:rsidRDefault="00D73AA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D73AA6" w:rsidRPr="00346E7A" w:rsidRDefault="00D73AA6" w:rsidP="00067065">
            <w:pPr>
              <w:rPr>
                <w:rFonts w:ascii="Times New Roman" w:eastAsia="Times New Roman" w:hAnsi="Times New Roman" w:cs="Times New Roman"/>
                <w:b/>
                <w:sz w:val="24"/>
                <w:szCs w:val="28"/>
                <w:lang w:eastAsia="ru-RU"/>
              </w:rPr>
            </w:pPr>
          </w:p>
        </w:tc>
      </w:tr>
      <w:tr w:rsidR="00D73AA6" w:rsidRPr="00BB06EC" w:rsidTr="00B25E68">
        <w:tc>
          <w:tcPr>
            <w:tcW w:w="12724" w:type="dxa"/>
            <w:gridSpan w:val="3"/>
          </w:tcPr>
          <w:p w:rsidR="00D73AA6" w:rsidRPr="00BB06EC" w:rsidRDefault="00D73AA6" w:rsidP="00067065">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2126" w:type="dxa"/>
          </w:tcPr>
          <w:p w:rsidR="00D73AA6" w:rsidRPr="00BB06EC" w:rsidRDefault="00D73AA6" w:rsidP="00067065">
            <w:pPr>
              <w:jc w:val="center"/>
              <w:rPr>
                <w:rFonts w:ascii="Times New Roman" w:eastAsia="Times New Roman" w:hAnsi="Times New Roman" w:cs="Times New Roman"/>
                <w:b/>
                <w:sz w:val="24"/>
                <w:szCs w:val="28"/>
                <w:lang w:eastAsia="ru-RU"/>
              </w:rPr>
            </w:pPr>
          </w:p>
        </w:tc>
      </w:tr>
      <w:tr w:rsidR="00B34471" w:rsidRPr="00BB06EC" w:rsidTr="00B34471">
        <w:tc>
          <w:tcPr>
            <w:tcW w:w="11448" w:type="dxa"/>
            <w:gridSpan w:val="2"/>
          </w:tcPr>
          <w:p w:rsidR="00B34471" w:rsidRPr="00BB06EC" w:rsidRDefault="00B34471" w:rsidP="00067065">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1276" w:type="dxa"/>
          </w:tcPr>
          <w:p w:rsidR="00B34471" w:rsidRPr="00BB06EC" w:rsidRDefault="00B34471" w:rsidP="00B3447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112</w:t>
            </w:r>
          </w:p>
        </w:tc>
        <w:tc>
          <w:tcPr>
            <w:tcW w:w="2126" w:type="dxa"/>
          </w:tcPr>
          <w:p w:rsidR="00B34471" w:rsidRPr="00BB06EC" w:rsidRDefault="00B34471" w:rsidP="003355A4">
            <w:pPr>
              <w:jc w:val="center"/>
              <w:rPr>
                <w:rFonts w:ascii="Times New Roman" w:eastAsia="Times New Roman" w:hAnsi="Times New Roman" w:cs="Times New Roman"/>
                <w:b/>
                <w:sz w:val="24"/>
                <w:szCs w:val="28"/>
                <w:lang w:eastAsia="ru-RU"/>
              </w:rPr>
            </w:pPr>
          </w:p>
        </w:tc>
      </w:tr>
    </w:tbl>
    <w:p w:rsidR="00302EAD" w:rsidRPr="00F241E3" w:rsidRDefault="00302EAD" w:rsidP="00302EAD">
      <w:pPr>
        <w:spacing w:after="200" w:line="276" w:lineRule="auto"/>
        <w:rPr>
          <w:rFonts w:ascii="Times New Roman" w:eastAsia="Times New Roman" w:hAnsi="Times New Roman" w:cs="Times New Roman"/>
          <w:i/>
          <w:lang w:eastAsia="ru-RU"/>
        </w:rPr>
        <w:sectPr w:rsidR="00302EAD" w:rsidRPr="00F241E3" w:rsidSect="00302EAD">
          <w:pgSz w:w="16840" w:h="11907" w:orient="landscape"/>
          <w:pgMar w:top="709" w:right="1134" w:bottom="851" w:left="992" w:header="709" w:footer="709" w:gutter="0"/>
          <w:cols w:space="720"/>
        </w:sectPr>
      </w:pPr>
    </w:p>
    <w:p w:rsidR="00302EAD" w:rsidRPr="00B50D6F" w:rsidRDefault="00302EAD" w:rsidP="00B25E68">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302EAD" w:rsidRPr="006207DA" w:rsidRDefault="00302EAD" w:rsidP="00302EAD">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 Оснащение учебного кабинета</w:t>
      </w: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 реализации программ</w:t>
      </w:r>
      <w:r>
        <w:rPr>
          <w:rFonts w:ascii="Times New Roman" w:eastAsia="Times New Roman" w:hAnsi="Times New Roman" w:cs="Times New Roman"/>
          <w:bCs/>
          <w:sz w:val="24"/>
          <w:szCs w:val="28"/>
          <w:lang w:eastAsia="ru-RU"/>
        </w:rPr>
        <w:t xml:space="preserve">ы учебной дисциплины ОДБ </w:t>
      </w:r>
      <w:r w:rsidRPr="006207DA">
        <w:rPr>
          <w:rFonts w:ascii="Times New Roman" w:eastAsia="Times New Roman" w:hAnsi="Times New Roman" w:cs="Times New Roman"/>
          <w:bCs/>
          <w:sz w:val="24"/>
          <w:szCs w:val="28"/>
          <w:lang w:eastAsia="ru-RU"/>
        </w:rPr>
        <w:t xml:space="preserve">07 «История» предусмотрен кабинет истории № 301. 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02EAD"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 учебного кабинета:</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 xml:space="preserve">посадочные места по количеству </w:t>
      </w:r>
      <w:proofErr w:type="gramStart"/>
      <w:r w:rsidRPr="006207DA">
        <w:rPr>
          <w:rFonts w:ascii="Times New Roman" w:eastAsia="Times New Roman" w:hAnsi="Times New Roman" w:cs="Times New Roman"/>
          <w:bCs/>
          <w:sz w:val="24"/>
          <w:szCs w:val="28"/>
          <w:lang w:eastAsia="ru-RU"/>
        </w:rPr>
        <w:t>обучающихся</w:t>
      </w:r>
      <w:proofErr w:type="gramEnd"/>
      <w:r w:rsidRPr="006207DA">
        <w:rPr>
          <w:rFonts w:ascii="Times New Roman" w:eastAsia="Times New Roman" w:hAnsi="Times New Roman" w:cs="Times New Roman"/>
          <w:bCs/>
          <w:sz w:val="24"/>
          <w:szCs w:val="28"/>
          <w:lang w:eastAsia="ru-RU"/>
        </w:rPr>
        <w:t>;</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 место преподавателя;</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 пособия (комплекты учебных таблиц, исторических карт, плакатов, портретов выдающихся исторических личностей)</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 для контрольных работ;</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 ориентированные задания.</w:t>
      </w:r>
    </w:p>
    <w:p w:rsidR="00302EAD"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 средства обучения:</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 компьютер с лицензионным программным обеспечением;</w:t>
      </w:r>
    </w:p>
    <w:p w:rsidR="00302EAD" w:rsidRPr="006207DA"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 с экраном.</w:t>
      </w:r>
    </w:p>
    <w:p w:rsidR="00302EAD"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302EAD" w:rsidRPr="006207DA"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 читальный зал с выходом в сеть Интернет.</w:t>
      </w:r>
    </w:p>
    <w:p w:rsidR="00302EAD" w:rsidRDefault="00302EAD" w:rsidP="00302EAD">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 процессе освоения программы учебной дисциплины «</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 xml:space="preserve">» студенты имеют возможность доступа к электронным учебным материалам по </w:t>
      </w:r>
      <w:r>
        <w:rPr>
          <w:rFonts w:ascii="Times New Roman" w:eastAsia="Arial" w:hAnsi="Times New Roman" w:cs="Times New Roman"/>
          <w:sz w:val="24"/>
          <w:szCs w:val="24"/>
        </w:rPr>
        <w:t>истории</w:t>
      </w:r>
      <w:r w:rsidRPr="00A43B66">
        <w:rPr>
          <w:rFonts w:ascii="Times New Roman" w:eastAsia="Arial" w:hAnsi="Times New Roman" w:cs="Times New Roman"/>
          <w:sz w:val="24"/>
          <w:szCs w:val="24"/>
        </w:rPr>
        <w:t>, находящимся в свободном доступе в сети Интернет (электронным книгам, практикумам, тестам, материалам ЕГЭ и др.).</w:t>
      </w:r>
    </w:p>
    <w:p w:rsidR="00302EAD" w:rsidRDefault="00302EAD" w:rsidP="00302EAD">
      <w:pPr>
        <w:suppressAutoHyphens/>
        <w:spacing w:after="0" w:line="240" w:lineRule="auto"/>
        <w:jc w:val="both"/>
        <w:rPr>
          <w:rFonts w:ascii="Times New Roman" w:eastAsia="Times New Roman" w:hAnsi="Times New Roman" w:cs="Times New Roman"/>
          <w:bCs/>
          <w:sz w:val="28"/>
          <w:szCs w:val="28"/>
          <w:lang w:eastAsia="ru-RU"/>
        </w:rPr>
      </w:pPr>
    </w:p>
    <w:p w:rsidR="00302EAD" w:rsidRPr="00B50D6F" w:rsidRDefault="00302EAD" w:rsidP="00302EAD">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 Информационное обеспечение реализации программы</w:t>
      </w:r>
    </w:p>
    <w:p w:rsidR="00302EAD" w:rsidRDefault="00302EAD" w:rsidP="00302EAD">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302EAD" w:rsidRPr="002C7214" w:rsidRDefault="00302EAD" w:rsidP="00302EAD">
      <w:pPr>
        <w:spacing w:after="0" w:line="240" w:lineRule="auto"/>
        <w:contextualSpacing/>
        <w:rPr>
          <w:rFonts w:ascii="Times New Roman" w:eastAsia="Times New Roman" w:hAnsi="Times New Roman" w:cs="Times New Roman"/>
          <w:sz w:val="24"/>
          <w:szCs w:val="28"/>
        </w:rPr>
      </w:pPr>
    </w:p>
    <w:p w:rsidR="00302EAD" w:rsidRPr="00B50D6F" w:rsidRDefault="00302EAD" w:rsidP="00302EAD">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 Основные печатные издания</w:t>
      </w:r>
    </w:p>
    <w:p w:rsidR="00302EAD" w:rsidRPr="002C7214" w:rsidRDefault="00302EAD" w:rsidP="00CF242A">
      <w:pPr>
        <w:pStyle w:val="a9"/>
        <w:numPr>
          <w:ilvl w:val="0"/>
          <w:numId w:val="1"/>
        </w:numPr>
        <w:spacing w:line="240" w:lineRule="auto"/>
        <w:contextualSpacing/>
        <w:jc w:val="both"/>
        <w:rPr>
          <w:sz w:val="24"/>
          <w:szCs w:val="28"/>
        </w:rPr>
      </w:pPr>
      <w:r w:rsidRPr="002C7214">
        <w:rPr>
          <w:sz w:val="24"/>
          <w:szCs w:val="28"/>
        </w:rPr>
        <w:t>Касьянов, В. В. История</w:t>
      </w:r>
      <w:proofErr w:type="gramStart"/>
      <w:r w:rsidRPr="002C7214">
        <w:rPr>
          <w:sz w:val="24"/>
          <w:szCs w:val="28"/>
        </w:rPr>
        <w:t xml:space="preserve"> :</w:t>
      </w:r>
      <w:proofErr w:type="gramEnd"/>
      <w:r w:rsidRPr="002C7214">
        <w:rPr>
          <w:sz w:val="24"/>
          <w:szCs w:val="28"/>
        </w:rPr>
        <w:t xml:space="preserve"> учебное пособие / В. В. Касьянов, П. С. Самыгин, С. И. Самыгин. - 2-е изд., </w:t>
      </w:r>
      <w:proofErr w:type="spellStart"/>
      <w:r w:rsidRPr="002C7214">
        <w:rPr>
          <w:sz w:val="24"/>
          <w:szCs w:val="28"/>
        </w:rPr>
        <w:t>испр</w:t>
      </w:r>
      <w:proofErr w:type="spellEnd"/>
      <w:r w:rsidRPr="002C7214">
        <w:rPr>
          <w:sz w:val="24"/>
          <w:szCs w:val="28"/>
        </w:rPr>
        <w:t xml:space="preserve">. и доп. - Москва : НИЦ ИНФРА-М, 2020. - 528 </w:t>
      </w:r>
      <w:proofErr w:type="gramStart"/>
      <w:r w:rsidRPr="002C7214">
        <w:rPr>
          <w:sz w:val="24"/>
          <w:szCs w:val="28"/>
        </w:rPr>
        <w:t>с</w:t>
      </w:r>
      <w:proofErr w:type="gramEnd"/>
      <w:r w:rsidRPr="002C7214">
        <w:rPr>
          <w:sz w:val="24"/>
          <w:szCs w:val="28"/>
        </w:rPr>
        <w:t xml:space="preserve">. - (Среднее профессиональное образование). </w:t>
      </w:r>
    </w:p>
    <w:p w:rsidR="00302EAD" w:rsidRPr="002C7214" w:rsidRDefault="00302EAD" w:rsidP="00CF242A">
      <w:pPr>
        <w:pStyle w:val="a9"/>
        <w:numPr>
          <w:ilvl w:val="0"/>
          <w:numId w:val="1"/>
        </w:numPr>
        <w:suppressAutoHyphens/>
        <w:spacing w:line="240" w:lineRule="auto"/>
        <w:ind w:left="714" w:hanging="357"/>
        <w:contextualSpacing/>
        <w:jc w:val="both"/>
        <w:rPr>
          <w:sz w:val="24"/>
          <w:szCs w:val="28"/>
        </w:rPr>
      </w:pPr>
      <w:proofErr w:type="spellStart"/>
      <w:r w:rsidRPr="002C7214">
        <w:rPr>
          <w:sz w:val="24"/>
          <w:szCs w:val="28"/>
        </w:rPr>
        <w:t>Оришев</w:t>
      </w:r>
      <w:proofErr w:type="spellEnd"/>
      <w:r w:rsidRPr="002C7214">
        <w:rPr>
          <w:sz w:val="24"/>
          <w:szCs w:val="28"/>
        </w:rPr>
        <w:t>, А. Б. История</w:t>
      </w:r>
      <w:proofErr w:type="gramStart"/>
      <w:r w:rsidRPr="002C7214">
        <w:rPr>
          <w:sz w:val="24"/>
          <w:szCs w:val="28"/>
        </w:rPr>
        <w:t xml:space="preserve"> :</w:t>
      </w:r>
      <w:proofErr w:type="gramEnd"/>
      <w:r w:rsidRPr="002C7214">
        <w:rPr>
          <w:sz w:val="24"/>
          <w:szCs w:val="28"/>
        </w:rPr>
        <w:t xml:space="preserve"> учебник / А.Б. </w:t>
      </w:r>
      <w:proofErr w:type="spellStart"/>
      <w:r w:rsidRPr="002C7214">
        <w:rPr>
          <w:sz w:val="24"/>
          <w:szCs w:val="28"/>
        </w:rPr>
        <w:t>Оришев</w:t>
      </w:r>
      <w:proofErr w:type="spellEnd"/>
      <w:r w:rsidRPr="002C7214">
        <w:rPr>
          <w:sz w:val="24"/>
          <w:szCs w:val="28"/>
        </w:rPr>
        <w:t>, В.Н. Тарасенко. — Москва</w:t>
      </w:r>
      <w:proofErr w:type="gramStart"/>
      <w:r w:rsidRPr="002C7214">
        <w:rPr>
          <w:sz w:val="24"/>
          <w:szCs w:val="28"/>
        </w:rPr>
        <w:t xml:space="preserve"> :</w:t>
      </w:r>
      <w:proofErr w:type="gramEnd"/>
      <w:r w:rsidRPr="002C7214">
        <w:rPr>
          <w:sz w:val="24"/>
          <w:szCs w:val="28"/>
        </w:rPr>
        <w:t xml:space="preserve"> РИОР</w:t>
      </w:r>
      <w:proofErr w:type="gramStart"/>
      <w:r w:rsidRPr="002C7214">
        <w:rPr>
          <w:sz w:val="24"/>
          <w:szCs w:val="28"/>
        </w:rPr>
        <w:t xml:space="preserve"> :</w:t>
      </w:r>
      <w:proofErr w:type="gramEnd"/>
      <w:r w:rsidRPr="002C7214">
        <w:rPr>
          <w:sz w:val="24"/>
          <w:szCs w:val="28"/>
        </w:rPr>
        <w:t xml:space="preserve"> ИНФРА-М, 2021. — 276 </w:t>
      </w:r>
      <w:proofErr w:type="gramStart"/>
      <w:r w:rsidRPr="002C7214">
        <w:rPr>
          <w:sz w:val="24"/>
          <w:szCs w:val="28"/>
        </w:rPr>
        <w:t>с</w:t>
      </w:r>
      <w:proofErr w:type="gramEnd"/>
      <w:r w:rsidRPr="002C7214">
        <w:rPr>
          <w:sz w:val="24"/>
          <w:szCs w:val="28"/>
        </w:rPr>
        <w:t>. — (Среднее профессиональное образование).</w:t>
      </w:r>
    </w:p>
    <w:p w:rsidR="00302EAD" w:rsidRPr="002C7214" w:rsidRDefault="00302EAD" w:rsidP="00CF242A">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 С.И. История</w:t>
      </w:r>
      <w:proofErr w:type="gramStart"/>
      <w:r w:rsidRPr="002C7214">
        <w:rPr>
          <w:sz w:val="24"/>
          <w:szCs w:val="28"/>
        </w:rPr>
        <w:t xml:space="preserve"> :</w:t>
      </w:r>
      <w:proofErr w:type="gramEnd"/>
      <w:r w:rsidRPr="002C7214">
        <w:rPr>
          <w:sz w:val="24"/>
          <w:szCs w:val="28"/>
        </w:rPr>
        <w:t xml:space="preserve"> учебник / С.И. Самыгин, П.С. Самыгин, В.Н. Шевелев. — 4-е изд., стер. — Москва</w:t>
      </w:r>
      <w:proofErr w:type="gramStart"/>
      <w:r w:rsidRPr="002C7214">
        <w:rPr>
          <w:sz w:val="24"/>
          <w:szCs w:val="28"/>
        </w:rPr>
        <w:t xml:space="preserve"> :</w:t>
      </w:r>
      <w:proofErr w:type="gramEnd"/>
      <w:r w:rsidRPr="002C7214">
        <w:rPr>
          <w:sz w:val="24"/>
          <w:szCs w:val="28"/>
        </w:rPr>
        <w:t xml:space="preserve"> КНОРУС, 2017. — 306 </w:t>
      </w:r>
      <w:proofErr w:type="gramStart"/>
      <w:r w:rsidRPr="002C7214">
        <w:rPr>
          <w:sz w:val="24"/>
          <w:szCs w:val="28"/>
        </w:rPr>
        <w:t>с</w:t>
      </w:r>
      <w:proofErr w:type="gramEnd"/>
      <w:r w:rsidRPr="002C7214">
        <w:rPr>
          <w:sz w:val="24"/>
          <w:szCs w:val="28"/>
        </w:rPr>
        <w:t>. — (Среднее профессиональное образование)</w:t>
      </w:r>
      <w:r w:rsidRPr="002C7214">
        <w:rPr>
          <w:b/>
          <w:sz w:val="24"/>
          <w:szCs w:val="28"/>
          <w:lang w:eastAsia="ru-RU"/>
        </w:rPr>
        <w:t>.</w:t>
      </w:r>
    </w:p>
    <w:p w:rsidR="00302EAD" w:rsidRPr="002C7214" w:rsidRDefault="00302EAD" w:rsidP="00CF242A">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Трифонова, Г. А. История</w:t>
      </w:r>
      <w:proofErr w:type="gramStart"/>
      <w:r w:rsidRPr="002C7214">
        <w:rPr>
          <w:sz w:val="24"/>
          <w:szCs w:val="28"/>
        </w:rPr>
        <w:t xml:space="preserve"> :</w:t>
      </w:r>
      <w:proofErr w:type="gramEnd"/>
      <w:r w:rsidRPr="002C7214">
        <w:rPr>
          <w:sz w:val="24"/>
          <w:szCs w:val="28"/>
        </w:rPr>
        <w:t xml:space="preserve"> учебное пособие / Трифонова Г.А, Супрунова Е.П., Пай С.С., </w:t>
      </w:r>
      <w:proofErr w:type="spellStart"/>
      <w:r w:rsidRPr="002C7214">
        <w:rPr>
          <w:sz w:val="24"/>
          <w:szCs w:val="28"/>
        </w:rPr>
        <w:t>Салионов</w:t>
      </w:r>
      <w:proofErr w:type="spellEnd"/>
      <w:r w:rsidRPr="002C7214">
        <w:rPr>
          <w:sz w:val="24"/>
          <w:szCs w:val="28"/>
        </w:rPr>
        <w:t xml:space="preserve"> А.Е.. - Москва : НИЦ ИНФРА-М, 2020. - 649 </w:t>
      </w:r>
      <w:proofErr w:type="gramStart"/>
      <w:r w:rsidRPr="002C7214">
        <w:rPr>
          <w:sz w:val="24"/>
          <w:szCs w:val="28"/>
        </w:rPr>
        <w:t>с</w:t>
      </w:r>
      <w:proofErr w:type="gramEnd"/>
      <w:r w:rsidRPr="002C7214">
        <w:rPr>
          <w:sz w:val="24"/>
          <w:szCs w:val="28"/>
        </w:rPr>
        <w:t xml:space="preserve">. - (Среднее профессиональное образование). </w:t>
      </w:r>
    </w:p>
    <w:p w:rsidR="00302EAD" w:rsidRPr="002C7214" w:rsidRDefault="00302EAD" w:rsidP="00302EAD">
      <w:pPr>
        <w:keepNext/>
        <w:suppressAutoHyphens/>
        <w:spacing w:after="0" w:line="240" w:lineRule="auto"/>
        <w:jc w:val="both"/>
        <w:outlineLvl w:val="0"/>
        <w:rPr>
          <w:rFonts w:ascii="Times New Roman" w:eastAsia="Times New Roman" w:hAnsi="Times New Roman" w:cs="Times New Roman"/>
          <w:i/>
          <w:kern w:val="32"/>
          <w:sz w:val="24"/>
          <w:szCs w:val="28"/>
        </w:rPr>
      </w:pPr>
    </w:p>
    <w:p w:rsidR="00A445E1" w:rsidRDefault="00A445E1"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A445E1" w:rsidRDefault="00A445E1"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302EAD" w:rsidRPr="002C7214" w:rsidRDefault="00302EAD"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 xml:space="preserve">3.2.3. Дополнительные источники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Л. В. История русской материальной культуры : учеб</w:t>
      </w:r>
      <w:proofErr w:type="gramStart"/>
      <w:r w:rsidRPr="002C7214">
        <w:rPr>
          <w:rFonts w:ascii="Times New Roman" w:eastAsia="Calibri" w:hAnsi="Times New Roman" w:cs="Times New Roman"/>
          <w:sz w:val="24"/>
          <w:szCs w:val="28"/>
        </w:rPr>
        <w:t>.</w:t>
      </w:r>
      <w:proofErr w:type="gramEnd"/>
      <w:r w:rsidRPr="002C7214">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п</w:t>
      </w:r>
      <w:proofErr w:type="gramEnd"/>
      <w:r w:rsidRPr="002C7214">
        <w:rPr>
          <w:rFonts w:ascii="Times New Roman" w:eastAsia="Calibri" w:hAnsi="Times New Roman" w:cs="Times New Roman"/>
          <w:sz w:val="24"/>
          <w:szCs w:val="28"/>
        </w:rPr>
        <w:t xml:space="preserve">особие / Л.В. </w:t>
      </w: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xml:space="preserve">. — 2-е изд., </w:t>
      </w:r>
      <w:proofErr w:type="spellStart"/>
      <w:r w:rsidRPr="002C7214">
        <w:rPr>
          <w:rFonts w:ascii="Times New Roman" w:eastAsia="Calibri" w:hAnsi="Times New Roman" w:cs="Times New Roman"/>
          <w:sz w:val="24"/>
          <w:szCs w:val="28"/>
        </w:rPr>
        <w:t>испр</w:t>
      </w:r>
      <w:proofErr w:type="spellEnd"/>
      <w:r w:rsidRPr="002C7214">
        <w:rPr>
          <w:rFonts w:ascii="Times New Roman" w:eastAsia="Calibri" w:hAnsi="Times New Roman" w:cs="Times New Roman"/>
          <w:sz w:val="24"/>
          <w:szCs w:val="28"/>
        </w:rPr>
        <w:t xml:space="preserve">. и доп. — М. : ФОРУМ : ИНФРА-М, 2019. — 512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Кузнецов, И. Н. Отечественная история</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учебник / И. Н. Кузнецов. —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2021. — 639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А. Б. История: от древних цивилизаций до конца XX в.</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учебник / А. Б. </w:t>
      </w: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В. Н. Тарасенко. -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РИОР</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2020. - 276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302EAD" w:rsidRPr="002C7214" w:rsidRDefault="00302EAD" w:rsidP="00CF242A">
      <w:pPr>
        <w:numPr>
          <w:ilvl w:val="0"/>
          <w:numId w:val="2"/>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Пашенцев</w:t>
      </w:r>
      <w:proofErr w:type="spellEnd"/>
      <w:r w:rsidRPr="002C7214">
        <w:rPr>
          <w:rFonts w:ascii="Times New Roman" w:eastAsia="Calibri" w:hAnsi="Times New Roman" w:cs="Times New Roman"/>
          <w:sz w:val="24"/>
          <w:szCs w:val="28"/>
        </w:rPr>
        <w:t>, Д. А. История отечественного государства и права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учебное пособие / </w:t>
      </w:r>
      <w:proofErr w:type="spellStart"/>
      <w:r w:rsidRPr="002C7214">
        <w:rPr>
          <w:rFonts w:ascii="Times New Roman" w:eastAsia="Calibri" w:hAnsi="Times New Roman" w:cs="Times New Roman"/>
          <w:sz w:val="24"/>
          <w:szCs w:val="28"/>
        </w:rPr>
        <w:t>Д.А.Пашенцев</w:t>
      </w:r>
      <w:proofErr w:type="spellEnd"/>
      <w:r w:rsidRPr="002C7214">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А.Г.Чернявский</w:t>
      </w:r>
      <w:proofErr w:type="spellEnd"/>
      <w:r w:rsidRPr="002C7214">
        <w:rPr>
          <w:rFonts w:ascii="Times New Roman" w:eastAsia="Calibri" w:hAnsi="Times New Roman" w:cs="Times New Roman"/>
          <w:sz w:val="24"/>
          <w:szCs w:val="28"/>
        </w:rPr>
        <w:t>.—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2021. — 429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 (Среднее профессиональное образование). - ISBN 978-5-16-013945-6. - Текст</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электронный. - URL: https://znanium.com/catalog/product/961439 – Режим доступа: по подписке. </w:t>
      </w:r>
    </w:p>
    <w:p w:rsidR="00302EAD" w:rsidRDefault="00302EAD" w:rsidP="00302EAD">
      <w:pPr>
        <w:spacing w:after="200" w:line="276" w:lineRule="auto"/>
        <w:contextualSpacing/>
        <w:jc w:val="center"/>
        <w:rPr>
          <w:rFonts w:ascii="Times New Roman" w:hAnsi="Times New Roman" w:cs="Times New Roman"/>
          <w:sz w:val="24"/>
          <w:szCs w:val="28"/>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302EAD" w:rsidRDefault="00302EAD" w:rsidP="00302EAD">
      <w:pPr>
        <w:spacing w:after="200" w:line="276" w:lineRule="auto"/>
        <w:contextualSpacing/>
        <w:jc w:val="center"/>
        <w:rPr>
          <w:rFonts w:ascii="Times New Roman" w:eastAsia="Times New Roman" w:hAnsi="Times New Roman" w:cs="Times New Roman"/>
          <w:b/>
          <w:sz w:val="28"/>
          <w:szCs w:val="28"/>
          <w:lang w:eastAsia="ru-RU"/>
        </w:rPr>
      </w:pPr>
    </w:p>
    <w:p w:rsidR="00D73AA6" w:rsidRPr="00B50D6F" w:rsidRDefault="00D73AA6" w:rsidP="00D73AA6">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 xml:space="preserve">4. КОНТРОЛЬ И ОЦЕНКА РЕЗУЛЬТАТОВ ОСВОЕНИЯ </w:t>
      </w:r>
      <w:r w:rsidRPr="00B50D6F">
        <w:rPr>
          <w:rFonts w:ascii="Times New Roman" w:eastAsia="Times New Roman" w:hAnsi="Times New Roman" w:cs="Times New Roman"/>
          <w:b/>
          <w:sz w:val="28"/>
          <w:szCs w:val="28"/>
          <w:lang w:eastAsia="ru-RU"/>
        </w:rPr>
        <w:br/>
        <w:t>УЧЕБНОЙ ДИСЦИПЛИНЫ</w:t>
      </w:r>
    </w:p>
    <w:p w:rsidR="00D73AA6" w:rsidRPr="00F241E3" w:rsidRDefault="00D73AA6" w:rsidP="00D73AA6">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D73AA6" w:rsidRPr="00B50D6F" w:rsidTr="00067065">
        <w:trPr>
          <w:trHeight w:val="456"/>
        </w:trPr>
        <w:tc>
          <w:tcPr>
            <w:tcW w:w="2649" w:type="pct"/>
          </w:tcPr>
          <w:p w:rsidR="00D73AA6" w:rsidRPr="00B50D6F" w:rsidRDefault="00D73AA6" w:rsidP="00067065">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 результаты обучения</w:t>
            </w:r>
          </w:p>
        </w:tc>
        <w:tc>
          <w:tcPr>
            <w:tcW w:w="2351" w:type="pct"/>
          </w:tcPr>
          <w:p w:rsidR="00D73AA6" w:rsidRPr="00B50D6F" w:rsidRDefault="00D73AA6" w:rsidP="00067065">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 оценки</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01.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1, 2, 3, 5, 6, 8, 9, 10.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02.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03. </w:t>
            </w:r>
          </w:p>
        </w:tc>
        <w:tc>
          <w:tcPr>
            <w:tcW w:w="2351" w:type="pct"/>
          </w:tcPr>
          <w:p w:rsidR="00D73AA6" w:rsidRDefault="00D73AA6" w:rsidP="00067065">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7, 10,5,6.</w:t>
            </w:r>
          </w:p>
          <w:p w:rsidR="00D73AA6" w:rsidRPr="00B50D6F" w:rsidRDefault="00D73AA6" w:rsidP="00067065">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r w:rsidRPr="00B50D6F">
              <w:rPr>
                <w:rFonts w:ascii="Times New Roman" w:eastAsia="Times New Roman" w:hAnsi="Times New Roman" w:cs="Times New Roman"/>
                <w:bCs/>
                <w:sz w:val="24"/>
                <w:szCs w:val="24"/>
                <w:lang w:eastAsia="ru-RU"/>
              </w:rPr>
              <w:t>.</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04.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D73AA6" w:rsidRPr="00B50D6F" w:rsidTr="00067065">
        <w:tblPrEx>
          <w:tblLook w:val="04A0" w:firstRow="1" w:lastRow="0" w:firstColumn="1" w:lastColumn="0" w:noHBand="0" w:noVBand="1"/>
        </w:tblPrEx>
        <w:trPr>
          <w:trHeight w:val="212"/>
        </w:trPr>
        <w:tc>
          <w:tcPr>
            <w:tcW w:w="2649" w:type="pct"/>
          </w:tcPr>
          <w:p w:rsidR="00D73AA6" w:rsidRPr="00B50D6F" w:rsidRDefault="00D73AA6" w:rsidP="0006706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05. </w:t>
            </w:r>
          </w:p>
        </w:tc>
        <w:tc>
          <w:tcPr>
            <w:tcW w:w="2351" w:type="pct"/>
          </w:tcPr>
          <w:p w:rsidR="00D73AA6" w:rsidRPr="00B50D6F" w:rsidRDefault="00D73AA6" w:rsidP="0006706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2, 3, 7, 8, 9, 10.</w:t>
            </w:r>
          </w:p>
          <w:p w:rsidR="00D73AA6" w:rsidRPr="00B50D6F" w:rsidRDefault="00D73AA6" w:rsidP="00067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 xml:space="preserve">зачета. </w:t>
            </w:r>
          </w:p>
        </w:tc>
      </w:tr>
    </w:tbl>
    <w:p w:rsidR="00D73AA6" w:rsidRDefault="00D73AA6" w:rsidP="00D73AA6"/>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Default="00D73AA6" w:rsidP="00D73AA6">
      <w:pPr>
        <w:jc w:val="center"/>
        <w:rPr>
          <w:rFonts w:ascii="Times New Roman" w:hAnsi="Times New Roman" w:cs="Times New Roman"/>
          <w:b/>
          <w:sz w:val="24"/>
        </w:rPr>
      </w:pPr>
    </w:p>
    <w:p w:rsidR="00D73AA6" w:rsidRPr="00C6563D" w:rsidRDefault="00D73AA6" w:rsidP="00D73AA6">
      <w:pPr>
        <w:jc w:val="center"/>
        <w:rPr>
          <w:rFonts w:ascii="Times New Roman" w:hAnsi="Times New Roman" w:cs="Times New Roman"/>
          <w:b/>
          <w:sz w:val="28"/>
        </w:rPr>
      </w:pPr>
      <w:r w:rsidRPr="00C6563D">
        <w:rPr>
          <w:rFonts w:ascii="Times New Roman" w:hAnsi="Times New Roman" w:cs="Times New Roman"/>
          <w:b/>
          <w:sz w:val="28"/>
        </w:rPr>
        <w:lastRenderedPageBreak/>
        <w:t xml:space="preserve">5. Фонд оценочных средств </w:t>
      </w:r>
    </w:p>
    <w:p w:rsidR="00D73AA6" w:rsidRDefault="00D73AA6" w:rsidP="00D73AA6">
      <w:pPr>
        <w:pStyle w:val="1"/>
        <w:jc w:val="center"/>
        <w:rPr>
          <w:rFonts w:ascii="Times New Roman" w:hAnsi="Times New Roman" w:cs="Times New Roman"/>
          <w:b/>
          <w:bCs/>
          <w:color w:val="auto"/>
          <w:sz w:val="28"/>
          <w:szCs w:val="28"/>
        </w:rPr>
      </w:pPr>
      <w:bookmarkStart w:id="1" w:name="_Toc95738413"/>
      <w:bookmarkStart w:id="2" w:name="_Toc95740463"/>
      <w:bookmarkStart w:id="3" w:name="_Toc95740934"/>
      <w:r w:rsidRPr="00B50D6F">
        <w:rPr>
          <w:rFonts w:ascii="Times New Roman" w:hAnsi="Times New Roman" w:cs="Times New Roman"/>
          <w:b/>
          <w:bCs/>
          <w:color w:val="auto"/>
          <w:sz w:val="28"/>
          <w:szCs w:val="28"/>
        </w:rPr>
        <w:t>1.Результаты обучения, регламентированные ФГОС СОО</w:t>
      </w:r>
      <w:bookmarkEnd w:id="1"/>
      <w:bookmarkEnd w:id="2"/>
      <w:bookmarkEnd w:id="3"/>
    </w:p>
    <w:p w:rsidR="00D85530" w:rsidRPr="00D85530" w:rsidRDefault="00D85530" w:rsidP="00D85530"/>
    <w:p w:rsidR="00D73AA6" w:rsidRDefault="00D73AA6" w:rsidP="00D73AA6">
      <w:pPr>
        <w:adjustRightInd w:val="0"/>
        <w:spacing w:after="0"/>
        <w:ind w:firstLine="708"/>
        <w:jc w:val="both"/>
        <w:rPr>
          <w:rFonts w:ascii="Times New Roman" w:hAnsi="Times New Roman" w:cs="Times New Roman"/>
          <w:i/>
          <w:color w:val="000000" w:themeColor="text1"/>
          <w:sz w:val="24"/>
          <w:szCs w:val="28"/>
        </w:rPr>
      </w:pPr>
      <w:bookmarkStart w:id="4" w:name="_Toc95740464"/>
      <w:bookmarkStart w:id="5" w:name="_Toc95740935"/>
      <w:r w:rsidRPr="00A97F4F">
        <w:rPr>
          <w:rFonts w:ascii="Times New Roman" w:hAnsi="Times New Roman" w:cs="Times New Roman"/>
          <w:color w:val="000000" w:themeColor="text1"/>
          <w:sz w:val="24"/>
          <w:szCs w:val="28"/>
        </w:rPr>
        <w:t xml:space="preserve">Содержание общеобразовательной дисциплины </w:t>
      </w:r>
      <w:r>
        <w:rPr>
          <w:rFonts w:ascii="Times New Roman" w:hAnsi="Times New Roman" w:cs="Times New Roman"/>
          <w:color w:val="000000" w:themeColor="text1"/>
          <w:sz w:val="24"/>
          <w:szCs w:val="28"/>
        </w:rPr>
        <w:t xml:space="preserve">ОДБ </w:t>
      </w:r>
      <w:r w:rsidRPr="00A97F4F">
        <w:rPr>
          <w:rFonts w:ascii="Times New Roman" w:hAnsi="Times New Roman" w:cs="Times New Roman"/>
          <w:color w:val="000000" w:themeColor="text1"/>
          <w:sz w:val="24"/>
          <w:szCs w:val="28"/>
        </w:rPr>
        <w:t>07 «История» направлено на достижение всех личностных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 xml:space="preserve">ЛР), </w:t>
      </w:r>
      <w:proofErr w:type="spellStart"/>
      <w:r w:rsidRPr="00A97F4F">
        <w:rPr>
          <w:rFonts w:ascii="Times New Roman" w:hAnsi="Times New Roman" w:cs="Times New Roman"/>
          <w:color w:val="000000" w:themeColor="text1"/>
          <w:sz w:val="24"/>
          <w:szCs w:val="28"/>
        </w:rPr>
        <w:t>метапредметных</w:t>
      </w:r>
      <w:proofErr w:type="spellEnd"/>
      <w:r w:rsidRPr="00A97F4F">
        <w:rPr>
          <w:rFonts w:ascii="Times New Roman" w:hAnsi="Times New Roman" w:cs="Times New Roman"/>
          <w:color w:val="000000" w:themeColor="text1"/>
          <w:sz w:val="24"/>
          <w:szCs w:val="28"/>
        </w:rPr>
        <w:t xml:space="preserve">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МР) и предметных (</w:t>
      </w:r>
      <w:r w:rsidRPr="00A97F4F">
        <w:rPr>
          <w:rFonts w:ascii="Times New Roman" w:hAnsi="Times New Roman" w:cs="Times New Roman"/>
          <w:sz w:val="24"/>
          <w:szCs w:val="28"/>
        </w:rPr>
        <w:t xml:space="preserve">далее – </w:t>
      </w:r>
      <w:proofErr w:type="gramStart"/>
      <w:r w:rsidRPr="00A97F4F">
        <w:rPr>
          <w:rFonts w:ascii="Times New Roman" w:hAnsi="Times New Roman" w:cs="Times New Roman"/>
          <w:color w:val="000000" w:themeColor="text1"/>
          <w:sz w:val="24"/>
          <w:szCs w:val="28"/>
        </w:rPr>
        <w:t>ПР</w:t>
      </w:r>
      <w:proofErr w:type="gramEnd"/>
      <w:r w:rsidRPr="00A97F4F">
        <w:rPr>
          <w:rFonts w:ascii="Times New Roman" w:hAnsi="Times New Roman" w:cs="Times New Roman"/>
          <w:color w:val="000000" w:themeColor="text1"/>
          <w:sz w:val="24"/>
          <w:szCs w:val="28"/>
        </w:rPr>
        <w:t xml:space="preserve">)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Pr="00A97F4F">
        <w:rPr>
          <w:rFonts w:ascii="Times New Roman" w:hAnsi="Times New Roman" w:cs="Times New Roman"/>
          <w:i/>
          <w:color w:val="000000" w:themeColor="text1"/>
          <w:sz w:val="24"/>
          <w:szCs w:val="28"/>
        </w:rPr>
        <w:t xml:space="preserve">Приказ </w:t>
      </w:r>
      <w:proofErr w:type="spellStart"/>
      <w:r w:rsidRPr="00A97F4F">
        <w:rPr>
          <w:rFonts w:ascii="Times New Roman" w:hAnsi="Times New Roman" w:cs="Times New Roman"/>
          <w:i/>
          <w:color w:val="000000" w:themeColor="text1"/>
          <w:sz w:val="24"/>
          <w:szCs w:val="28"/>
        </w:rPr>
        <w:t>Минобрнауки</w:t>
      </w:r>
      <w:proofErr w:type="spellEnd"/>
      <w:r w:rsidRPr="00A97F4F">
        <w:rPr>
          <w:rFonts w:ascii="Times New Roman" w:hAnsi="Times New Roman" w:cs="Times New Roman"/>
          <w:i/>
          <w:color w:val="000000" w:themeColor="text1"/>
          <w:sz w:val="24"/>
          <w:szCs w:val="28"/>
        </w:rPr>
        <w:t xml:space="preserve"> России от 02.08.2013 N 853 (ред. от 13.07.2021)</w:t>
      </w:r>
      <w:r w:rsidR="00D85530">
        <w:rPr>
          <w:rFonts w:ascii="Times New Roman" w:hAnsi="Times New Roman" w:cs="Times New Roman"/>
          <w:i/>
          <w:color w:val="000000" w:themeColor="text1"/>
          <w:sz w:val="24"/>
          <w:szCs w:val="28"/>
        </w:rPr>
        <w:t>.</w:t>
      </w:r>
    </w:p>
    <w:p w:rsidR="00D85530" w:rsidRPr="00A97F4F" w:rsidRDefault="00D85530" w:rsidP="00D73AA6">
      <w:pPr>
        <w:adjustRightInd w:val="0"/>
        <w:spacing w:after="0"/>
        <w:ind w:firstLine="708"/>
        <w:jc w:val="both"/>
        <w:rPr>
          <w:rFonts w:ascii="Times New Roman" w:hAnsi="Times New Roman" w:cs="Times New Roman"/>
          <w:color w:val="000000" w:themeColor="text1"/>
          <w:sz w:val="24"/>
          <w:szCs w:val="28"/>
        </w:rPr>
      </w:pPr>
    </w:p>
    <w:p w:rsidR="00D73AA6" w:rsidRPr="00A97F4F" w:rsidRDefault="00D73AA6" w:rsidP="00D73AA6">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 результаты отражают:</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02. </w:t>
      </w:r>
      <w:proofErr w:type="gramStart"/>
      <w:r w:rsidRPr="00A97F4F">
        <w:rPr>
          <w:rFonts w:ascii="Times New Roman" w:hAnsi="Times New Roman"/>
          <w:bCs/>
          <w:sz w:val="24"/>
          <w:szCs w:val="28"/>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03. Готовность к служению Отечеству, его защите.</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04.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08. Нравственное сознание и поведение на основе усвоения общечеловеческих ценностей.</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13. </w:t>
      </w:r>
      <w:proofErr w:type="gramStart"/>
      <w:r w:rsidRPr="00A97F4F">
        <w:rPr>
          <w:rFonts w:ascii="Times New Roman" w:hAnsi="Times New Roman"/>
          <w:bCs/>
          <w:sz w:val="24"/>
          <w:szCs w:val="28"/>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w:t>
      </w:r>
      <w:r>
        <w:rPr>
          <w:rFonts w:ascii="Times New Roman" w:hAnsi="Times New Roman"/>
          <w:bCs/>
          <w:sz w:val="24"/>
          <w:szCs w:val="28"/>
        </w:rPr>
        <w:t>нных, общенациональных проблем.</w:t>
      </w:r>
      <w:proofErr w:type="gramEnd"/>
    </w:p>
    <w:p w:rsidR="00D85530" w:rsidRDefault="00D85530" w:rsidP="00D73AA6">
      <w:pPr>
        <w:autoSpaceDE w:val="0"/>
        <w:autoSpaceDN w:val="0"/>
        <w:adjustRightInd w:val="0"/>
        <w:spacing w:after="0" w:line="240" w:lineRule="auto"/>
        <w:ind w:firstLine="708"/>
        <w:jc w:val="both"/>
        <w:rPr>
          <w:rFonts w:ascii="Times New Roman" w:hAnsi="Times New Roman"/>
          <w:b/>
          <w:sz w:val="24"/>
          <w:szCs w:val="28"/>
        </w:rPr>
      </w:pPr>
    </w:p>
    <w:p w:rsidR="00D73AA6" w:rsidRPr="00A97F4F" w:rsidRDefault="00D73AA6" w:rsidP="00D73AA6">
      <w:pPr>
        <w:autoSpaceDE w:val="0"/>
        <w:autoSpaceDN w:val="0"/>
        <w:adjustRightInd w:val="0"/>
        <w:spacing w:after="0" w:line="240" w:lineRule="auto"/>
        <w:ind w:firstLine="708"/>
        <w:jc w:val="both"/>
        <w:rPr>
          <w:rFonts w:ascii="Times New Roman" w:hAnsi="Times New Roman"/>
          <w:b/>
          <w:sz w:val="24"/>
          <w:szCs w:val="28"/>
        </w:rPr>
      </w:pPr>
      <w:proofErr w:type="spellStart"/>
      <w:r w:rsidRPr="00A97F4F">
        <w:rPr>
          <w:rFonts w:ascii="Times New Roman" w:hAnsi="Times New Roman"/>
          <w:b/>
          <w:sz w:val="24"/>
          <w:szCs w:val="28"/>
        </w:rPr>
        <w:t>Метапредметные</w:t>
      </w:r>
      <w:proofErr w:type="spellEnd"/>
      <w:r w:rsidRPr="00A97F4F">
        <w:rPr>
          <w:rFonts w:ascii="Times New Roman" w:hAnsi="Times New Roman"/>
          <w:b/>
          <w:sz w:val="24"/>
          <w:szCs w:val="28"/>
        </w:rPr>
        <w:t xml:space="preserve"> результаты отражают:</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w:t>
      </w:r>
      <w:r w:rsidRPr="00A97F4F">
        <w:rPr>
          <w:rFonts w:ascii="Times New Roman" w:hAnsi="Times New Roman"/>
          <w:bCs/>
          <w:sz w:val="24"/>
          <w:szCs w:val="28"/>
        </w:rPr>
        <w:lastRenderedPageBreak/>
        <w:t>самостоятельному поиску методов решения практических задач, применению различных методов познания.</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06. Умение определять назначение и функции различных социальных институтов.</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08. Владение языковыми средствами - умение ясно, логично и точно излагать свою точку зрения, использовать адекватные языковые средства.</w:t>
      </w:r>
    </w:p>
    <w:p w:rsidR="00D73AA6" w:rsidRPr="00A97F4F" w:rsidRDefault="00D73AA6" w:rsidP="00D73AA6">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w:t>
      </w:r>
      <w:r>
        <w:rPr>
          <w:rFonts w:ascii="Times New Roman" w:hAnsi="Times New Roman"/>
          <w:bCs/>
          <w:sz w:val="24"/>
          <w:szCs w:val="28"/>
        </w:rPr>
        <w:t xml:space="preserve"> средств их достижения.</w:t>
      </w:r>
    </w:p>
    <w:p w:rsidR="00D73AA6" w:rsidRPr="00A97F4F" w:rsidRDefault="00D73AA6" w:rsidP="00D73AA6">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 результаты на базовом уровне отражают:</w:t>
      </w:r>
    </w:p>
    <w:p w:rsidR="00D73AA6" w:rsidRPr="00A97F4F" w:rsidRDefault="00D73AA6" w:rsidP="00D73AA6">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01.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D73AA6" w:rsidRPr="00A97F4F" w:rsidRDefault="00D73AA6" w:rsidP="00D73AA6">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02. Владение комплексом знаний об истории России и человечества в целом, представлениями об общем и особенном в мировом историческом процессе.</w:t>
      </w:r>
    </w:p>
    <w:p w:rsidR="00D73AA6" w:rsidRPr="00A97F4F" w:rsidRDefault="00D73AA6" w:rsidP="00D73AA6">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03.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применять исторические знания в профессиональной и общественной деятельности, поликультурном общении.</w:t>
      </w:r>
    </w:p>
    <w:p w:rsidR="00D73AA6" w:rsidRPr="00A97F4F" w:rsidRDefault="00D73AA6" w:rsidP="00D73AA6">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04. Владение навыками проектной деятельности и исторической реконструкции с привлечением различных источников.</w:t>
      </w:r>
    </w:p>
    <w:p w:rsidR="00D73AA6" w:rsidRDefault="00D73AA6" w:rsidP="00D73AA6">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вести диалог, обосновывать свою точку зрения в дискуссии по исторической тематике.</w:t>
      </w:r>
      <w:bookmarkEnd w:id="4"/>
      <w:bookmarkEnd w:id="5"/>
    </w:p>
    <w:tbl>
      <w:tblPr>
        <w:tblStyle w:val="14"/>
        <w:tblW w:w="10915" w:type="dxa"/>
        <w:tblInd w:w="-1139" w:type="dxa"/>
        <w:tblLook w:val="04A0" w:firstRow="1" w:lastRow="0" w:firstColumn="1" w:lastColumn="0" w:noHBand="0" w:noVBand="1"/>
      </w:tblPr>
      <w:tblGrid>
        <w:gridCol w:w="4808"/>
        <w:gridCol w:w="1974"/>
        <w:gridCol w:w="4133"/>
      </w:tblGrid>
      <w:tr w:rsidR="00D73AA6" w:rsidRPr="009E3E4F" w:rsidTr="00A75495">
        <w:trPr>
          <w:trHeight w:val="891"/>
        </w:trPr>
        <w:tc>
          <w:tcPr>
            <w:tcW w:w="4808" w:type="dxa"/>
            <w:vAlign w:val="center"/>
          </w:tcPr>
          <w:p w:rsidR="00D73AA6" w:rsidRPr="009E3E4F" w:rsidRDefault="00D73AA6" w:rsidP="00067065">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74" w:type="dxa"/>
            <w:vAlign w:val="center"/>
          </w:tcPr>
          <w:p w:rsidR="00D73AA6" w:rsidRPr="009E3E4F" w:rsidRDefault="00D73AA6" w:rsidP="00067065">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D73AA6" w:rsidRPr="009E3E4F" w:rsidRDefault="00D73AA6" w:rsidP="000A0836">
            <w:pPr>
              <w:jc w:val="center"/>
              <w:rPr>
                <w:rFonts w:ascii="Times New Roman" w:eastAsia="Calibri" w:hAnsi="Times New Roman"/>
                <w:b/>
                <w:bCs/>
                <w:sz w:val="24"/>
                <w:szCs w:val="24"/>
              </w:rPr>
            </w:pPr>
            <w:r w:rsidRPr="009E3E4F">
              <w:rPr>
                <w:rFonts w:ascii="Times New Roman" w:hAnsi="Times New Roman"/>
                <w:b/>
                <w:bCs/>
                <w:sz w:val="24"/>
                <w:szCs w:val="24"/>
              </w:rPr>
              <w:t xml:space="preserve">(ЛР, МТР, </w:t>
            </w:r>
            <w:proofErr w:type="gramStart"/>
            <w:r w:rsidRPr="009E3E4F">
              <w:rPr>
                <w:rFonts w:ascii="Times New Roman" w:hAnsi="Times New Roman"/>
                <w:b/>
                <w:bCs/>
                <w:sz w:val="24"/>
                <w:szCs w:val="24"/>
              </w:rPr>
              <w:t>ПР</w:t>
            </w:r>
            <w:proofErr w:type="gramEnd"/>
            <w:r w:rsidRPr="009E3E4F">
              <w:rPr>
                <w:rFonts w:ascii="Times New Roman" w:hAnsi="Times New Roman"/>
                <w:b/>
                <w:bCs/>
                <w:sz w:val="24"/>
                <w:szCs w:val="24"/>
              </w:rPr>
              <w:t>, ОК)</w:t>
            </w:r>
          </w:p>
        </w:tc>
        <w:tc>
          <w:tcPr>
            <w:tcW w:w="4133" w:type="dxa"/>
            <w:vAlign w:val="center"/>
          </w:tcPr>
          <w:p w:rsidR="00D73AA6" w:rsidRPr="009E3E4F" w:rsidRDefault="00D73AA6" w:rsidP="00067065">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D73AA6" w:rsidRPr="009E3E4F" w:rsidTr="00067065">
        <w:trPr>
          <w:trHeight w:val="404"/>
        </w:trPr>
        <w:tc>
          <w:tcPr>
            <w:tcW w:w="10915" w:type="dxa"/>
            <w:gridSpan w:val="3"/>
          </w:tcPr>
          <w:p w:rsidR="00D73AA6" w:rsidRPr="00021BBB" w:rsidRDefault="00D73AA6" w:rsidP="00067065">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D73AA6" w:rsidRPr="009E3E4F" w:rsidTr="00A75495">
        <w:trPr>
          <w:trHeight w:val="2253"/>
        </w:trPr>
        <w:tc>
          <w:tcPr>
            <w:tcW w:w="4808" w:type="dxa"/>
          </w:tcPr>
          <w:p w:rsidR="00D73AA6" w:rsidRPr="004A6E65" w:rsidRDefault="00D73AA6" w:rsidP="00067065">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D73AA6" w:rsidRPr="004A6E65" w:rsidRDefault="00D73AA6" w:rsidP="00067065">
            <w:pPr>
              <w:rPr>
                <w:rFonts w:ascii="Times New Roman" w:hAnsi="Times New Roman" w:cs="Times New Roman"/>
                <w:bCs/>
                <w:sz w:val="24"/>
              </w:rPr>
            </w:pPr>
            <w:r w:rsidRPr="004A6E65">
              <w:rPr>
                <w:rFonts w:ascii="Times New Roman" w:hAnsi="Times New Roman" w:cs="Times New Roman"/>
                <w:b/>
                <w:bCs/>
                <w:sz w:val="24"/>
              </w:rPr>
              <w:t>Тема 2.2.</w:t>
            </w:r>
            <w:r w:rsidRPr="004A6E65">
              <w:rPr>
                <w:rFonts w:ascii="Times New Roman" w:hAnsi="Times New Roman" w:cs="Times New Roman"/>
                <w:bCs/>
                <w:sz w:val="24"/>
              </w:rPr>
              <w:t xml:space="preserve"> Хронология революционных событий 1917 г.</w:t>
            </w:r>
          </w:p>
          <w:p w:rsidR="00D73AA6" w:rsidRPr="004A6E65" w:rsidRDefault="00D73AA6" w:rsidP="00067065">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D73AA6" w:rsidRPr="009E3E4F" w:rsidRDefault="00D73AA6" w:rsidP="00371DE2">
            <w:pPr>
              <w:rPr>
                <w:rFonts w:ascii="Times New Roman" w:hAnsi="Times New Roman"/>
                <w:bCs/>
                <w:sz w:val="24"/>
                <w:szCs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Боевые действия на Восточном фронте.</w:t>
            </w:r>
          </w:p>
        </w:tc>
        <w:tc>
          <w:tcPr>
            <w:tcW w:w="1974" w:type="dxa"/>
          </w:tcPr>
          <w:p w:rsidR="00D73AA6" w:rsidRPr="009E3E4F" w:rsidRDefault="00D73AA6" w:rsidP="00067065">
            <w:pPr>
              <w:rPr>
                <w:rFonts w:ascii="Times New Roman" w:hAnsi="Times New Roman"/>
                <w:bCs/>
                <w:iCs/>
                <w:sz w:val="24"/>
                <w:szCs w:val="24"/>
              </w:rPr>
            </w:pPr>
            <w:r>
              <w:rPr>
                <w:rFonts w:ascii="Times New Roman" w:hAnsi="Times New Roman"/>
                <w:bCs/>
                <w:iCs/>
                <w:sz w:val="24"/>
                <w:szCs w:val="24"/>
              </w:rPr>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D73AA6" w:rsidRPr="009E3E4F" w:rsidRDefault="00D73AA6" w:rsidP="00067065">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D73AA6" w:rsidRPr="009E3E4F" w:rsidRDefault="00D73AA6" w:rsidP="00371DE2">
            <w:pPr>
              <w:rPr>
                <w:rFonts w:ascii="Times New Roman" w:hAnsi="Times New Roman"/>
                <w:iCs/>
                <w:sz w:val="24"/>
                <w:szCs w:val="24"/>
              </w:rPr>
            </w:pPr>
            <w:proofErr w:type="gramStart"/>
            <w:r w:rsidRPr="009E3E4F">
              <w:rPr>
                <w:rFonts w:ascii="Times New Roman" w:hAnsi="Times New Roman"/>
                <w:bCs/>
                <w:iCs/>
                <w:sz w:val="24"/>
                <w:szCs w:val="24"/>
              </w:rPr>
              <w:t>ОК</w:t>
            </w:r>
            <w:proofErr w:type="gramEnd"/>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tc>
        <w:tc>
          <w:tcPr>
            <w:tcW w:w="4133" w:type="dxa"/>
          </w:tcPr>
          <w:p w:rsidR="00D73AA6" w:rsidRDefault="00D7599E" w:rsidP="00067065">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 Рассказать об указе В.И. Ленина о выделении </w:t>
            </w:r>
            <w:r w:rsidRPr="00D7599E">
              <w:rPr>
                <w:rFonts w:ascii="Times New Roman" w:hAnsi="Times New Roman" w:cs="Times New Roman"/>
                <w:color w:val="000000"/>
                <w:sz w:val="24"/>
                <w:szCs w:val="24"/>
                <w:shd w:val="clear" w:color="auto" w:fill="FFFFFF"/>
              </w:rPr>
              <w:t xml:space="preserve"> вопрос</w:t>
            </w:r>
            <w:r>
              <w:rPr>
                <w:rFonts w:ascii="Times New Roman" w:hAnsi="Times New Roman" w:cs="Times New Roman"/>
                <w:color w:val="000000"/>
                <w:sz w:val="24"/>
                <w:szCs w:val="24"/>
                <w:shd w:val="clear" w:color="auto" w:fill="FFFFFF"/>
              </w:rPr>
              <w:t>ов</w:t>
            </w:r>
            <w:r w:rsidRPr="00D7599E">
              <w:rPr>
                <w:rFonts w:ascii="Times New Roman" w:hAnsi="Times New Roman" w:cs="Times New Roman"/>
                <w:color w:val="000000"/>
                <w:sz w:val="24"/>
                <w:szCs w:val="24"/>
                <w:shd w:val="clear" w:color="auto" w:fill="FFFFFF"/>
              </w:rPr>
              <w:t xml:space="preserve"> социальной помощи и поддержки трудящихся в отдельную систему исследования.</w:t>
            </w:r>
          </w:p>
          <w:p w:rsidR="00D73AA6" w:rsidRPr="00840BB8" w:rsidRDefault="00D7599E" w:rsidP="00371DE2">
            <w:pPr>
              <w:jc w:val="both"/>
              <w:rPr>
                <w:rFonts w:ascii="Times New Roman" w:eastAsia="Calibri" w:hAnsi="Times New Roman"/>
                <w:bCs/>
                <w:sz w:val="24"/>
                <w:szCs w:val="24"/>
              </w:rPr>
            </w:pPr>
            <w:r w:rsidRPr="00D7599E">
              <w:rPr>
                <w:rFonts w:ascii="Times New Roman" w:hAnsi="Times New Roman" w:cs="Times New Roman"/>
                <w:color w:val="000000"/>
                <w:sz w:val="24"/>
                <w:szCs w:val="24"/>
                <w:shd w:val="clear" w:color="auto" w:fill="FFFFFF"/>
              </w:rPr>
              <w:t>2. Подготовить реферат на тему: «Социальное страхование».</w:t>
            </w:r>
          </w:p>
        </w:tc>
      </w:tr>
      <w:tr w:rsidR="00D73AA6" w:rsidRPr="009E3E4F" w:rsidTr="00067065">
        <w:trPr>
          <w:trHeight w:val="361"/>
        </w:trPr>
        <w:tc>
          <w:tcPr>
            <w:tcW w:w="10915" w:type="dxa"/>
            <w:gridSpan w:val="3"/>
          </w:tcPr>
          <w:p w:rsidR="00D73AA6" w:rsidRDefault="00D73AA6" w:rsidP="00067065">
            <w:pPr>
              <w:ind w:firstLine="284"/>
              <w:jc w:val="center"/>
              <w:rPr>
                <w:rFonts w:ascii="Times New Roman" w:eastAsia="Calibri" w:hAnsi="Times New Roman"/>
                <w:sz w:val="24"/>
                <w:szCs w:val="24"/>
              </w:rPr>
            </w:pPr>
            <w:r w:rsidRPr="00682A41">
              <w:rPr>
                <w:rFonts w:ascii="Times New Roman" w:eastAsia="Calibri" w:hAnsi="Times New Roman"/>
                <w:b/>
                <w:sz w:val="24"/>
                <w:szCs w:val="24"/>
              </w:rPr>
              <w:t>Раздел 4. Мир в 1918–1939 гг.</w:t>
            </w:r>
          </w:p>
        </w:tc>
      </w:tr>
      <w:tr w:rsidR="00D73AA6" w:rsidRPr="009E3E4F" w:rsidTr="00A75495">
        <w:trPr>
          <w:trHeight w:val="1040"/>
        </w:trPr>
        <w:tc>
          <w:tcPr>
            <w:tcW w:w="4808" w:type="dxa"/>
          </w:tcPr>
          <w:p w:rsidR="00D73AA6" w:rsidRDefault="00D73AA6" w:rsidP="00067065">
            <w:pPr>
              <w:jc w:val="both"/>
              <w:rPr>
                <w:rFonts w:ascii="Times New Roman" w:hAnsi="Times New Roman"/>
                <w:bCs/>
                <w:sz w:val="24"/>
                <w:szCs w:val="24"/>
              </w:rPr>
            </w:pPr>
            <w:r w:rsidRPr="00682A41">
              <w:rPr>
                <w:rFonts w:ascii="Times New Roman" w:hAnsi="Times New Roman"/>
                <w:b/>
                <w:bCs/>
                <w:sz w:val="24"/>
                <w:szCs w:val="24"/>
              </w:rPr>
              <w:lastRenderedPageBreak/>
              <w:t xml:space="preserve">Тема 4.2. </w:t>
            </w:r>
            <w:r w:rsidRPr="00682A41">
              <w:rPr>
                <w:rFonts w:ascii="Times New Roman" w:hAnsi="Times New Roman"/>
                <w:bCs/>
                <w:sz w:val="24"/>
                <w:szCs w:val="24"/>
              </w:rPr>
              <w:t>Послевоенное устройство мира.</w:t>
            </w:r>
          </w:p>
          <w:p w:rsidR="00D73AA6" w:rsidRDefault="00D73AA6" w:rsidP="00067065">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D73AA6" w:rsidRDefault="00D73AA6" w:rsidP="00067065">
            <w:pPr>
              <w:jc w:val="both"/>
              <w:rPr>
                <w:rFonts w:ascii="Times New Roman" w:hAnsi="Times New Roman"/>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p w:rsidR="00D73AA6" w:rsidRPr="009E3E4F" w:rsidRDefault="00D73AA6" w:rsidP="00067065">
            <w:pPr>
              <w:jc w:val="both"/>
              <w:rPr>
                <w:rFonts w:ascii="Times New Roman" w:hAnsi="Times New Roman"/>
                <w:b/>
                <w:bCs/>
                <w:sz w:val="24"/>
                <w:szCs w:val="24"/>
              </w:rPr>
            </w:pPr>
          </w:p>
        </w:tc>
        <w:tc>
          <w:tcPr>
            <w:tcW w:w="1974" w:type="dxa"/>
          </w:tcPr>
          <w:p w:rsidR="00D73AA6" w:rsidRPr="005F3ACB" w:rsidRDefault="00D73AA6" w:rsidP="00067065">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D73AA6" w:rsidRPr="005F3ACB" w:rsidRDefault="00D73AA6" w:rsidP="00067065">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D73AA6" w:rsidRPr="005F3ACB" w:rsidRDefault="00D73AA6" w:rsidP="00067065">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ОК 03, ОК 3, ОК 6, ОК 09.</w:t>
            </w:r>
          </w:p>
          <w:p w:rsidR="00D73AA6" w:rsidRPr="009E3E4F" w:rsidRDefault="00D73AA6" w:rsidP="00067065">
            <w:pPr>
              <w:rPr>
                <w:rFonts w:ascii="Times New Roman" w:hAnsi="Times New Roman"/>
                <w:iCs/>
                <w:sz w:val="24"/>
                <w:szCs w:val="24"/>
              </w:rPr>
            </w:pPr>
          </w:p>
        </w:tc>
        <w:tc>
          <w:tcPr>
            <w:tcW w:w="4133" w:type="dxa"/>
          </w:tcPr>
          <w:p w:rsidR="00995CEE" w:rsidRPr="00995CEE" w:rsidRDefault="00D73AA6" w:rsidP="00067065">
            <w:pPr>
              <w:jc w:val="both"/>
              <w:rPr>
                <w:rFonts w:ascii="Times New Roman" w:eastAsia="Calibri" w:hAnsi="Times New Roman" w:cs="Times New Roman"/>
                <w:bCs/>
                <w:sz w:val="24"/>
                <w:szCs w:val="24"/>
              </w:rPr>
            </w:pPr>
            <w:r w:rsidRPr="00995CEE">
              <w:rPr>
                <w:rFonts w:ascii="Times New Roman" w:eastAsia="Calibri" w:hAnsi="Times New Roman" w:cs="Times New Roman"/>
                <w:bCs/>
                <w:sz w:val="24"/>
                <w:szCs w:val="24"/>
              </w:rPr>
              <w:t xml:space="preserve">1. Рассказать о </w:t>
            </w:r>
            <w:r w:rsidR="00995CEE" w:rsidRPr="00995CEE">
              <w:rPr>
                <w:rFonts w:ascii="Times New Roman" w:hAnsi="Times New Roman" w:cs="Times New Roman"/>
                <w:sz w:val="24"/>
                <w:szCs w:val="24"/>
              </w:rPr>
              <w:t xml:space="preserve"> детской беспризорности в 1920-1930гг.</w:t>
            </w:r>
          </w:p>
          <w:p w:rsidR="00D73AA6" w:rsidRPr="00995CEE" w:rsidRDefault="00D73AA6" w:rsidP="00067065">
            <w:pPr>
              <w:jc w:val="both"/>
              <w:rPr>
                <w:rFonts w:ascii="Times New Roman" w:eastAsia="Calibri" w:hAnsi="Times New Roman" w:cs="Times New Roman"/>
                <w:bCs/>
                <w:sz w:val="24"/>
                <w:szCs w:val="24"/>
              </w:rPr>
            </w:pPr>
            <w:r w:rsidRPr="00995CEE">
              <w:rPr>
                <w:rFonts w:ascii="Times New Roman" w:eastAsia="Calibri" w:hAnsi="Times New Roman" w:cs="Times New Roman"/>
                <w:bCs/>
                <w:sz w:val="24"/>
                <w:szCs w:val="24"/>
              </w:rPr>
              <w:t xml:space="preserve">2. </w:t>
            </w:r>
            <w:r w:rsidR="00995CEE" w:rsidRPr="00995CEE">
              <w:rPr>
                <w:rFonts w:ascii="Times New Roman" w:eastAsia="Calibri" w:hAnsi="Times New Roman" w:cs="Times New Roman"/>
                <w:bCs/>
                <w:sz w:val="24"/>
                <w:szCs w:val="24"/>
              </w:rPr>
              <w:t xml:space="preserve">История создания и развития </w:t>
            </w:r>
            <w:r w:rsidR="00995CEE" w:rsidRPr="00995CEE">
              <w:rPr>
                <w:rFonts w:ascii="Times New Roman" w:hAnsi="Times New Roman" w:cs="Times New Roman"/>
                <w:sz w:val="24"/>
                <w:szCs w:val="24"/>
              </w:rPr>
              <w:t xml:space="preserve"> кооперативных организации инвалидов.</w:t>
            </w:r>
          </w:p>
          <w:p w:rsidR="00D73AA6" w:rsidRDefault="00D73AA6" w:rsidP="00995CEE">
            <w:pPr>
              <w:jc w:val="both"/>
              <w:rPr>
                <w:rFonts w:ascii="Times New Roman" w:hAnsi="Times New Roman" w:cs="Times New Roman"/>
                <w:color w:val="202122"/>
                <w:sz w:val="24"/>
                <w:szCs w:val="24"/>
                <w:shd w:val="clear" w:color="auto" w:fill="FFFFFF"/>
              </w:rPr>
            </w:pPr>
            <w:r>
              <w:rPr>
                <w:rFonts w:ascii="Times New Roman" w:eastAsia="Calibri" w:hAnsi="Times New Roman" w:cs="Times New Roman"/>
                <w:bCs/>
                <w:sz w:val="24"/>
                <w:szCs w:val="24"/>
              </w:rPr>
              <w:t>3</w:t>
            </w:r>
            <w:r w:rsidRPr="00BC7E95">
              <w:rPr>
                <w:rFonts w:ascii="Times New Roman" w:eastAsia="Calibri" w:hAnsi="Times New Roman" w:cs="Times New Roman"/>
                <w:bCs/>
                <w:sz w:val="24"/>
                <w:szCs w:val="24"/>
              </w:rPr>
              <w:t>.</w:t>
            </w:r>
            <w:r w:rsidRPr="00BC7E95">
              <w:rPr>
                <w:rFonts w:ascii="Times New Roman" w:hAnsi="Times New Roman" w:cs="Times New Roman"/>
                <w:color w:val="202122"/>
                <w:sz w:val="24"/>
                <w:szCs w:val="24"/>
                <w:shd w:val="clear" w:color="auto" w:fill="FFFFFF"/>
              </w:rPr>
              <w:t xml:space="preserve"> </w:t>
            </w:r>
            <w:r>
              <w:rPr>
                <w:rFonts w:ascii="Times New Roman" w:hAnsi="Times New Roman" w:cs="Times New Roman"/>
                <w:color w:val="202122"/>
                <w:sz w:val="24"/>
                <w:szCs w:val="24"/>
                <w:shd w:val="clear" w:color="auto" w:fill="FFFFFF"/>
              </w:rPr>
              <w:t xml:space="preserve">Подготовить реферат о </w:t>
            </w:r>
            <w:r w:rsidR="00995CEE">
              <w:rPr>
                <w:rFonts w:ascii="Times New Roman" w:hAnsi="Times New Roman" w:cs="Times New Roman"/>
                <w:color w:val="202122"/>
                <w:sz w:val="24"/>
                <w:szCs w:val="24"/>
                <w:shd w:val="clear" w:color="auto" w:fill="FFFFFF"/>
              </w:rPr>
              <w:t>введении пенсий по старости.</w:t>
            </w:r>
          </w:p>
          <w:p w:rsidR="00371DE2" w:rsidRPr="00371DE2" w:rsidRDefault="00371DE2" w:rsidP="00D85530">
            <w:pPr>
              <w:jc w:val="both"/>
              <w:rPr>
                <w:rFonts w:ascii="Times New Roman" w:eastAsia="Calibri" w:hAnsi="Times New Roman" w:cs="Times New Roman"/>
                <w:sz w:val="24"/>
                <w:szCs w:val="24"/>
              </w:rPr>
            </w:pPr>
            <w:r w:rsidRPr="00371DE2">
              <w:rPr>
                <w:rFonts w:ascii="Times New Roman" w:hAnsi="Times New Roman" w:cs="Times New Roman"/>
                <w:color w:val="000000"/>
                <w:sz w:val="24"/>
                <w:szCs w:val="24"/>
                <w:shd w:val="clear" w:color="auto" w:fill="FFFFFF"/>
              </w:rPr>
              <w:t xml:space="preserve">4.Рассказать </w:t>
            </w:r>
            <w:r w:rsidR="000A0836">
              <w:rPr>
                <w:rFonts w:ascii="Times New Roman" w:hAnsi="Times New Roman" w:cs="Times New Roman"/>
                <w:color w:val="000000"/>
                <w:sz w:val="24"/>
                <w:szCs w:val="24"/>
                <w:shd w:val="clear" w:color="auto" w:fill="FFFFFF"/>
              </w:rPr>
              <w:t xml:space="preserve">о </w:t>
            </w:r>
            <w:proofErr w:type="gramStart"/>
            <w:r w:rsidR="000A0836">
              <w:rPr>
                <w:rFonts w:ascii="Times New Roman" w:hAnsi="Times New Roman" w:cs="Times New Roman"/>
                <w:color w:val="000000"/>
                <w:sz w:val="24"/>
                <w:szCs w:val="24"/>
                <w:shd w:val="clear" w:color="auto" w:fill="FFFFFF"/>
              </w:rPr>
              <w:t>полном</w:t>
            </w:r>
            <w:proofErr w:type="gramEnd"/>
            <w:r w:rsidR="000A0836">
              <w:rPr>
                <w:rFonts w:ascii="Times New Roman" w:hAnsi="Times New Roman" w:cs="Times New Roman"/>
                <w:color w:val="000000"/>
                <w:sz w:val="24"/>
                <w:szCs w:val="24"/>
                <w:shd w:val="clear" w:color="auto" w:fill="FFFFFF"/>
              </w:rPr>
              <w:t xml:space="preserve"> социальном обеспечение.</w:t>
            </w:r>
          </w:p>
        </w:tc>
      </w:tr>
      <w:tr w:rsidR="00D73AA6" w:rsidRPr="009E3E4F" w:rsidTr="00067065">
        <w:trPr>
          <w:trHeight w:val="297"/>
        </w:trPr>
        <w:tc>
          <w:tcPr>
            <w:tcW w:w="10915" w:type="dxa"/>
            <w:gridSpan w:val="3"/>
          </w:tcPr>
          <w:p w:rsidR="00D73AA6" w:rsidRPr="009E3E4F" w:rsidRDefault="00D73AA6" w:rsidP="00067065">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D73AA6" w:rsidRPr="009E3E4F" w:rsidTr="00A75495">
        <w:trPr>
          <w:trHeight w:val="556"/>
        </w:trPr>
        <w:tc>
          <w:tcPr>
            <w:tcW w:w="4808" w:type="dxa"/>
          </w:tcPr>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D73AA6" w:rsidRPr="009E3E4F" w:rsidRDefault="00D73AA6" w:rsidP="00067065">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74" w:type="dxa"/>
          </w:tcPr>
          <w:p w:rsidR="00D73AA6" w:rsidRPr="00A804D4" w:rsidRDefault="00D73AA6" w:rsidP="00067065">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D73AA6" w:rsidRPr="00A804D4" w:rsidRDefault="00D73AA6" w:rsidP="00067065">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D73AA6" w:rsidRPr="009E3E4F" w:rsidRDefault="00D73AA6" w:rsidP="000A0836">
            <w:pPr>
              <w:rPr>
                <w:rFonts w:ascii="Times New Roman" w:hAnsi="Times New Roman"/>
                <w:iCs/>
                <w:sz w:val="24"/>
                <w:szCs w:val="24"/>
              </w:rPr>
            </w:pP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02, ОК 04, ОК 7, ОК 9, ОК 10.</w:t>
            </w:r>
          </w:p>
        </w:tc>
        <w:tc>
          <w:tcPr>
            <w:tcW w:w="4133" w:type="dxa"/>
          </w:tcPr>
          <w:p w:rsidR="00D85530" w:rsidRDefault="00371DE2" w:rsidP="00067065">
            <w:pPr>
              <w:jc w:val="both"/>
              <w:rPr>
                <w:rFonts w:ascii="Times New Roman" w:hAnsi="Times New Roman" w:cs="Times New Roman"/>
              </w:rPr>
            </w:pPr>
            <w:r w:rsidRPr="00371DE2">
              <w:rPr>
                <w:rFonts w:ascii="Times New Roman" w:hAnsi="Times New Roman" w:cs="Times New Roman"/>
              </w:rPr>
              <w:t xml:space="preserve">1. </w:t>
            </w:r>
            <w:r w:rsidR="00D85530">
              <w:rPr>
                <w:rFonts w:ascii="Times New Roman" w:hAnsi="Times New Roman" w:cs="Times New Roman"/>
              </w:rPr>
              <w:t>Охарактеризовать социальную политику государства в отношении крестьянства.</w:t>
            </w:r>
          </w:p>
          <w:p w:rsidR="00995CEE" w:rsidRPr="00371DE2" w:rsidRDefault="00D85530" w:rsidP="00067065">
            <w:pPr>
              <w:jc w:val="both"/>
              <w:rPr>
                <w:rFonts w:ascii="Times New Roman" w:eastAsia="Calibri" w:hAnsi="Times New Roman" w:cs="Times New Roman"/>
                <w:sz w:val="24"/>
                <w:szCs w:val="24"/>
              </w:rPr>
            </w:pPr>
            <w:r>
              <w:rPr>
                <w:rFonts w:ascii="Times New Roman" w:hAnsi="Times New Roman" w:cs="Times New Roman"/>
              </w:rPr>
              <w:t>2.</w:t>
            </w:r>
            <w:r w:rsidR="00371DE2" w:rsidRPr="00371DE2">
              <w:rPr>
                <w:rFonts w:ascii="Times New Roman" w:hAnsi="Times New Roman" w:cs="Times New Roman"/>
              </w:rPr>
              <w:t xml:space="preserve">Рассказать об указе </w:t>
            </w:r>
            <w:r w:rsidR="00995CEE" w:rsidRPr="00371DE2">
              <w:rPr>
                <w:rFonts w:ascii="Times New Roman" w:hAnsi="Times New Roman" w:cs="Times New Roman"/>
              </w:rPr>
              <w:t>«О порядке назначения и выплаты пособий семьям военнослужащих рядового и младшего начальствующего состава в военное время».</w:t>
            </w:r>
          </w:p>
          <w:p w:rsidR="00D73AA6" w:rsidRPr="009E3E4F" w:rsidRDefault="00D73AA6" w:rsidP="00A75495">
            <w:pPr>
              <w:jc w:val="both"/>
              <w:rPr>
                <w:rFonts w:ascii="Times New Roman" w:eastAsia="Calibri" w:hAnsi="Times New Roman"/>
                <w:sz w:val="24"/>
                <w:szCs w:val="24"/>
              </w:rPr>
            </w:pPr>
          </w:p>
        </w:tc>
      </w:tr>
      <w:tr w:rsidR="00D73AA6" w:rsidRPr="009E3E4F" w:rsidTr="00067065">
        <w:trPr>
          <w:trHeight w:val="359"/>
        </w:trPr>
        <w:tc>
          <w:tcPr>
            <w:tcW w:w="10915" w:type="dxa"/>
            <w:gridSpan w:val="3"/>
          </w:tcPr>
          <w:p w:rsidR="00D73AA6" w:rsidRPr="009E3E4F" w:rsidRDefault="00852CD5" w:rsidP="00067065">
            <w:pPr>
              <w:ind w:firstLine="284"/>
              <w:jc w:val="center"/>
              <w:rPr>
                <w:rFonts w:ascii="Times New Roman" w:eastAsia="Calibri" w:hAnsi="Times New Roman"/>
                <w:sz w:val="24"/>
                <w:szCs w:val="24"/>
              </w:rPr>
            </w:pPr>
            <w:r w:rsidRPr="006A529F">
              <w:rPr>
                <w:rFonts w:ascii="Times New Roman" w:hAnsi="Times New Roman" w:cs="Times New Roman"/>
                <w:b/>
                <w:sz w:val="24"/>
                <w:szCs w:val="24"/>
              </w:rPr>
              <w:t>Раздел 6. СССР в 1945–1991 гг.</w:t>
            </w:r>
          </w:p>
        </w:tc>
      </w:tr>
      <w:tr w:rsidR="00A75495" w:rsidRPr="009E3E4F" w:rsidTr="00A75495">
        <w:trPr>
          <w:trHeight w:val="359"/>
        </w:trPr>
        <w:tc>
          <w:tcPr>
            <w:tcW w:w="4808" w:type="dxa"/>
          </w:tcPr>
          <w:p w:rsidR="00A75495" w:rsidRDefault="00B34471" w:rsidP="00B34471">
            <w:pPr>
              <w:jc w:val="both"/>
              <w:rPr>
                <w:rFonts w:ascii="Times New Roman" w:eastAsia="Calibri" w:hAnsi="Times New Roman"/>
                <w:sz w:val="24"/>
                <w:szCs w:val="24"/>
              </w:rPr>
            </w:pPr>
            <w:r>
              <w:rPr>
                <w:rFonts w:ascii="Times New Roman" w:hAnsi="Times New Roman" w:cs="Times New Roman"/>
                <w:b/>
                <w:sz w:val="24"/>
                <w:szCs w:val="24"/>
              </w:rPr>
              <w:t xml:space="preserve">Тема 6.2 . </w:t>
            </w:r>
            <w:r w:rsidRPr="00B34471">
              <w:rPr>
                <w:rFonts w:ascii="Times New Roman" w:hAnsi="Times New Roman" w:cs="Times New Roman"/>
                <w:sz w:val="24"/>
                <w:szCs w:val="24"/>
              </w:rPr>
              <w:t>СССР в середине 1950-х – первой половине 1960-х гг.</w:t>
            </w:r>
            <w:r w:rsidR="00A75495" w:rsidRPr="00B34471">
              <w:rPr>
                <w:rFonts w:ascii="Times New Roman" w:eastAsia="Calibri" w:hAnsi="Times New Roman"/>
                <w:sz w:val="24"/>
                <w:szCs w:val="24"/>
              </w:rPr>
              <w:tab/>
            </w:r>
          </w:p>
          <w:p w:rsidR="00B34471" w:rsidRPr="00B34471" w:rsidRDefault="00B34471" w:rsidP="00B34471">
            <w:pPr>
              <w:jc w:val="both"/>
              <w:rPr>
                <w:rFonts w:ascii="Times New Roman" w:hAnsi="Times New Roman" w:cs="Times New Roman"/>
                <w:sz w:val="24"/>
                <w:szCs w:val="24"/>
              </w:rPr>
            </w:pPr>
            <w:r>
              <w:rPr>
                <w:rFonts w:ascii="Times New Roman" w:hAnsi="Times New Roman" w:cs="Times New Roman"/>
                <w:b/>
                <w:sz w:val="24"/>
                <w:szCs w:val="24"/>
              </w:rPr>
              <w:t>Тема 6.4.</w:t>
            </w:r>
            <w:r w:rsidRPr="00B34471">
              <w:rPr>
                <w:rFonts w:ascii="Times New Roman" w:hAnsi="Times New Roman" w:cs="Times New Roman"/>
                <w:sz w:val="24"/>
                <w:szCs w:val="24"/>
              </w:rPr>
              <w:t>Советское общество в середине 1960-х – начале 1980-х гг.</w:t>
            </w:r>
          </w:p>
          <w:p w:rsidR="00B34471" w:rsidRPr="009E3E4F" w:rsidRDefault="00B34471" w:rsidP="00B34471">
            <w:pPr>
              <w:jc w:val="both"/>
              <w:rPr>
                <w:rFonts w:ascii="Times New Roman" w:eastAsia="Calibri" w:hAnsi="Times New Roman"/>
                <w:sz w:val="24"/>
                <w:szCs w:val="24"/>
              </w:rPr>
            </w:pPr>
            <w:r>
              <w:rPr>
                <w:rFonts w:ascii="Times New Roman" w:hAnsi="Times New Roman" w:cs="Times New Roman"/>
                <w:b/>
                <w:sz w:val="24"/>
                <w:szCs w:val="24"/>
              </w:rPr>
              <w:t xml:space="preserve">Тема 6.5.  </w:t>
            </w:r>
            <w:r w:rsidRPr="00B34471">
              <w:rPr>
                <w:rFonts w:ascii="Times New Roman" w:hAnsi="Times New Roman" w:cs="Times New Roman"/>
                <w:sz w:val="24"/>
                <w:szCs w:val="24"/>
              </w:rPr>
              <w:t>Политика «перестройки». Распад СССР</w:t>
            </w:r>
            <w:r>
              <w:rPr>
                <w:rFonts w:ascii="Times New Roman" w:hAnsi="Times New Roman" w:cs="Times New Roman"/>
                <w:sz w:val="24"/>
                <w:szCs w:val="24"/>
              </w:rPr>
              <w:t>.</w:t>
            </w:r>
          </w:p>
        </w:tc>
        <w:tc>
          <w:tcPr>
            <w:tcW w:w="1974" w:type="dxa"/>
          </w:tcPr>
          <w:p w:rsidR="00A75495" w:rsidRPr="005F3ACB" w:rsidRDefault="00A75495" w:rsidP="00A75495">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A75495" w:rsidRPr="005F3ACB" w:rsidRDefault="00A75495" w:rsidP="00A75495">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A75495" w:rsidRPr="009E3E4F" w:rsidRDefault="00A75495" w:rsidP="000A0836">
            <w:pPr>
              <w:rPr>
                <w:rFonts w:ascii="Times New Roman" w:eastAsia="Calibri"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ОК 03, ОК 3, ОК 6, ОК 09.</w:t>
            </w:r>
          </w:p>
        </w:tc>
        <w:tc>
          <w:tcPr>
            <w:tcW w:w="4133" w:type="dxa"/>
          </w:tcPr>
          <w:p w:rsidR="00B34471" w:rsidRDefault="00B34471" w:rsidP="00B34471">
            <w:pPr>
              <w:jc w:val="both"/>
              <w:rPr>
                <w:rFonts w:ascii="Times New Roman" w:hAnsi="Times New Roman" w:cs="Times New Roman"/>
                <w:color w:val="000000"/>
                <w:sz w:val="24"/>
                <w:szCs w:val="24"/>
                <w:shd w:val="clear" w:color="auto" w:fill="FFFFFF"/>
              </w:rPr>
            </w:pPr>
            <w:r>
              <w:rPr>
                <w:rFonts w:ascii="Times New Roman" w:eastAsia="Calibri" w:hAnsi="Times New Roman"/>
                <w:sz w:val="24"/>
                <w:szCs w:val="24"/>
              </w:rPr>
              <w:t>1.</w:t>
            </w:r>
            <w:r>
              <w:rPr>
                <w:rFonts w:ascii="Times New Roman" w:hAnsi="Times New Roman" w:cs="Times New Roman"/>
                <w:color w:val="000000"/>
                <w:sz w:val="24"/>
                <w:szCs w:val="24"/>
                <w:shd w:val="clear" w:color="auto" w:fill="FFFFFF"/>
              </w:rPr>
              <w:t xml:space="preserve">Подготовить реферат </w:t>
            </w:r>
            <w:r w:rsidRPr="002B0ADA">
              <w:rPr>
                <w:rFonts w:ascii="Times New Roman" w:hAnsi="Times New Roman" w:cs="Times New Roman"/>
                <w:color w:val="000000"/>
                <w:sz w:val="24"/>
                <w:szCs w:val="24"/>
                <w:shd w:val="clear" w:color="auto" w:fill="FFFFFF"/>
              </w:rPr>
              <w:t xml:space="preserve">о государственных пенсиях. </w:t>
            </w:r>
          </w:p>
          <w:p w:rsidR="00A75495" w:rsidRDefault="00B34471" w:rsidP="00B34471">
            <w:pPr>
              <w:tabs>
                <w:tab w:val="left" w:pos="3975"/>
              </w:tabs>
              <w:jc w:val="both"/>
              <w:rPr>
                <w:rFonts w:ascii="Times New Roman" w:hAnsi="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2.</w:t>
            </w:r>
            <w:r w:rsidRPr="00A75495">
              <w:rPr>
                <w:rFonts w:ascii="Times New Roman" w:hAnsi="Times New Roman" w:cs="Times New Roman"/>
                <w:bCs/>
                <w:color w:val="000000"/>
                <w:sz w:val="24"/>
                <w:szCs w:val="24"/>
                <w:shd w:val="clear" w:color="auto" w:fill="FFFFFF"/>
              </w:rPr>
              <w:t>Охарактеризовать формирование новой системы социальной политики государства</w:t>
            </w:r>
            <w:r w:rsidRPr="00A75495">
              <w:rPr>
                <w:rFonts w:ascii="Times New Roman" w:hAnsi="Times New Roman"/>
                <w:bCs/>
                <w:color w:val="000000"/>
                <w:sz w:val="24"/>
                <w:szCs w:val="24"/>
                <w:shd w:val="clear" w:color="auto" w:fill="FFFFFF"/>
              </w:rPr>
              <w:t>.</w:t>
            </w:r>
          </w:p>
          <w:p w:rsidR="00A2655B" w:rsidRPr="00A2655B" w:rsidRDefault="00AB5953" w:rsidP="000A0836">
            <w:pPr>
              <w:tabs>
                <w:tab w:val="left" w:pos="3975"/>
              </w:tabs>
              <w:jc w:val="both"/>
              <w:rPr>
                <w:rFonts w:ascii="Times New Roman" w:eastAsia="Calibri" w:hAnsi="Times New Roman" w:cs="Times New Roman"/>
                <w:sz w:val="24"/>
                <w:szCs w:val="24"/>
              </w:rPr>
            </w:pPr>
            <w:r w:rsidRPr="00AB5953">
              <w:rPr>
                <w:rFonts w:ascii="Times New Roman" w:hAnsi="Times New Roman" w:cs="Times New Roman"/>
                <w:color w:val="000000"/>
                <w:sz w:val="24"/>
                <w:szCs w:val="24"/>
                <w:shd w:val="clear" w:color="auto" w:fill="FFFFFF"/>
              </w:rPr>
              <w:t>3. Рассказать о новых  функциях соцобеспечения в начале 1980-х годов.</w:t>
            </w:r>
          </w:p>
        </w:tc>
      </w:tr>
      <w:tr w:rsidR="00852CD5" w:rsidRPr="009E3E4F" w:rsidTr="00D96F49">
        <w:trPr>
          <w:trHeight w:val="359"/>
        </w:trPr>
        <w:tc>
          <w:tcPr>
            <w:tcW w:w="10915" w:type="dxa"/>
            <w:gridSpan w:val="3"/>
          </w:tcPr>
          <w:p w:rsidR="00852CD5" w:rsidRDefault="00852CD5" w:rsidP="00852CD5">
            <w:pPr>
              <w:jc w:val="center"/>
              <w:rPr>
                <w:rFonts w:ascii="Times New Roman" w:eastAsia="Calibri" w:hAnsi="Times New Roman"/>
                <w:sz w:val="24"/>
                <w:szCs w:val="24"/>
              </w:rPr>
            </w:pPr>
            <w:r w:rsidRPr="006A529F">
              <w:rPr>
                <w:rFonts w:ascii="Times New Roman" w:hAnsi="Times New Roman" w:cs="Times New Roman"/>
                <w:b/>
                <w:sz w:val="24"/>
                <w:szCs w:val="24"/>
              </w:rPr>
              <w:t>Раздел 7. Российская Федерация в 1992–2020 гг.</w:t>
            </w:r>
          </w:p>
        </w:tc>
      </w:tr>
      <w:tr w:rsidR="00D73AA6" w:rsidRPr="009E3E4F" w:rsidTr="00A75495">
        <w:trPr>
          <w:trHeight w:val="1040"/>
        </w:trPr>
        <w:tc>
          <w:tcPr>
            <w:tcW w:w="4808" w:type="dxa"/>
          </w:tcPr>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D73AA6" w:rsidRPr="006669BC" w:rsidRDefault="00D73AA6" w:rsidP="00067065">
            <w:pPr>
              <w:jc w:val="both"/>
              <w:rPr>
                <w:rFonts w:ascii="Times New Roman" w:hAnsi="Times New Roman"/>
                <w:bCs/>
                <w:sz w:val="24"/>
                <w:szCs w:val="24"/>
              </w:rPr>
            </w:pPr>
            <w:r w:rsidRPr="006669BC">
              <w:rPr>
                <w:rFonts w:ascii="Times New Roman" w:hAnsi="Times New Roman"/>
                <w:b/>
                <w:bCs/>
                <w:sz w:val="24"/>
                <w:szCs w:val="24"/>
              </w:rPr>
              <w:t xml:space="preserve">Тема 7.5.  </w:t>
            </w:r>
            <w:r w:rsidRPr="006669BC">
              <w:rPr>
                <w:rFonts w:ascii="Times New Roman" w:hAnsi="Times New Roman"/>
                <w:bCs/>
                <w:sz w:val="24"/>
                <w:szCs w:val="24"/>
              </w:rPr>
              <w:t>Политическая система РФ в 90-е гг.</w:t>
            </w:r>
          </w:p>
          <w:p w:rsidR="00D73AA6" w:rsidRPr="009E3E4F" w:rsidRDefault="00D73AA6" w:rsidP="00067065">
            <w:pPr>
              <w:jc w:val="both"/>
              <w:rPr>
                <w:rFonts w:ascii="Times New Roman" w:hAnsi="Times New Roman"/>
                <w:b/>
                <w:bCs/>
                <w:sz w:val="24"/>
                <w:szCs w:val="24"/>
              </w:rPr>
            </w:pPr>
            <w:r w:rsidRPr="006669BC">
              <w:rPr>
                <w:rFonts w:ascii="Times New Roman" w:hAnsi="Times New Roman"/>
                <w:b/>
                <w:bCs/>
                <w:sz w:val="24"/>
                <w:szCs w:val="24"/>
              </w:rPr>
              <w:t xml:space="preserve">Тема 7.6.  </w:t>
            </w:r>
            <w:r w:rsidRPr="006669BC">
              <w:rPr>
                <w:rFonts w:ascii="Times New Roman" w:hAnsi="Times New Roman"/>
                <w:bCs/>
                <w:sz w:val="24"/>
                <w:szCs w:val="24"/>
              </w:rPr>
              <w:t>Внешняя политика России в 90-е гг.</w:t>
            </w:r>
          </w:p>
        </w:tc>
        <w:tc>
          <w:tcPr>
            <w:tcW w:w="1974" w:type="dxa"/>
          </w:tcPr>
          <w:p w:rsidR="00D73AA6" w:rsidRPr="009E3E4F" w:rsidRDefault="00D73AA6" w:rsidP="00067065">
            <w:pPr>
              <w:rPr>
                <w:rFonts w:ascii="Times New Roman" w:hAnsi="Times New Roman"/>
                <w:iCs/>
                <w:sz w:val="24"/>
                <w:szCs w:val="24"/>
              </w:rPr>
            </w:pPr>
            <w:r w:rsidRPr="00254065">
              <w:rPr>
                <w:rFonts w:ascii="Times New Roman" w:hAnsi="Times New Roman"/>
                <w:bCs/>
                <w:iCs/>
                <w:sz w:val="24"/>
                <w:szCs w:val="24"/>
              </w:rPr>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proofErr w:type="gramStart"/>
            <w:r w:rsidRPr="008E5E93">
              <w:rPr>
                <w:rFonts w:ascii="Times New Roman" w:hAnsi="Times New Roman"/>
                <w:bCs/>
                <w:iCs/>
                <w:sz w:val="24"/>
                <w:szCs w:val="24"/>
              </w:rPr>
              <w:t>ОК</w:t>
            </w:r>
            <w:proofErr w:type="gramEnd"/>
            <w:r>
              <w:rPr>
                <w:rFonts w:ascii="Times New Roman" w:hAnsi="Times New Roman"/>
                <w:bCs/>
                <w:iCs/>
                <w:sz w:val="24"/>
                <w:szCs w:val="24"/>
              </w:rPr>
              <w:t xml:space="preserve"> 01, ОК 04, ОК 09, ОК 10, ОК 6.</w:t>
            </w:r>
          </w:p>
        </w:tc>
        <w:tc>
          <w:tcPr>
            <w:tcW w:w="4133" w:type="dxa"/>
          </w:tcPr>
          <w:p w:rsidR="00AB5953" w:rsidRDefault="00AB5953" w:rsidP="00067065">
            <w:pPr>
              <w:jc w:val="both"/>
              <w:rPr>
                <w:rFonts w:ascii="Times New Roman" w:eastAsia="Calibri" w:hAnsi="Times New Roman" w:cs="Times New Roman"/>
                <w:sz w:val="24"/>
                <w:szCs w:val="24"/>
              </w:rPr>
            </w:pPr>
            <w:r>
              <w:rPr>
                <w:rFonts w:ascii="Times New Roman" w:hAnsi="Times New Roman" w:cs="Times New Roman"/>
                <w:color w:val="000000"/>
                <w:sz w:val="24"/>
                <w:szCs w:val="24"/>
                <w:shd w:val="clear" w:color="auto" w:fill="FFFFFF"/>
              </w:rPr>
              <w:t>1</w:t>
            </w:r>
            <w:r w:rsidRPr="00A2655B">
              <w:rPr>
                <w:rFonts w:ascii="Times New Roman" w:hAnsi="Times New Roman" w:cs="Times New Roman"/>
                <w:color w:val="000000"/>
                <w:sz w:val="24"/>
                <w:szCs w:val="24"/>
                <w:shd w:val="clear" w:color="auto" w:fill="FFFFFF"/>
              </w:rPr>
              <w:t>.Проанализировать проб</w:t>
            </w:r>
            <w:r>
              <w:rPr>
                <w:rFonts w:ascii="Times New Roman" w:hAnsi="Times New Roman" w:cs="Times New Roman"/>
                <w:color w:val="000000"/>
                <w:sz w:val="24"/>
                <w:szCs w:val="24"/>
                <w:shd w:val="clear" w:color="auto" w:fill="FFFFFF"/>
              </w:rPr>
              <w:t>лемы социального обеспечения в 1990-е гг</w:t>
            </w:r>
            <w:r w:rsidRPr="00A2655B">
              <w:rPr>
                <w:rFonts w:ascii="Times New Roman" w:hAnsi="Times New Roman" w:cs="Times New Roman"/>
                <w:color w:val="000000"/>
                <w:sz w:val="24"/>
                <w:szCs w:val="24"/>
                <w:shd w:val="clear" w:color="auto" w:fill="FFFFFF"/>
              </w:rPr>
              <w:t>.</w:t>
            </w:r>
          </w:p>
          <w:p w:rsidR="0026036A" w:rsidRPr="0026036A" w:rsidRDefault="0026036A" w:rsidP="00067065">
            <w:pPr>
              <w:jc w:val="both"/>
              <w:rPr>
                <w:rFonts w:ascii="Times New Roman" w:eastAsia="Calibri" w:hAnsi="Times New Roman" w:cs="Times New Roman"/>
                <w:sz w:val="24"/>
                <w:szCs w:val="24"/>
              </w:rPr>
            </w:pPr>
            <w:r w:rsidRPr="0026036A">
              <w:rPr>
                <w:rFonts w:ascii="Times New Roman" w:hAnsi="Times New Roman" w:cs="Times New Roman"/>
                <w:bCs/>
                <w:color w:val="000000"/>
                <w:sz w:val="24"/>
                <w:szCs w:val="24"/>
                <w:shd w:val="clear" w:color="auto" w:fill="FFFFFF"/>
              </w:rPr>
              <w:t>2. Объяснить причины ослабления социальной политики государства</w:t>
            </w:r>
          </w:p>
          <w:p w:rsidR="00DE6DDE" w:rsidRDefault="0026036A" w:rsidP="00067065">
            <w:pPr>
              <w:jc w:val="both"/>
              <w:rPr>
                <w:rFonts w:ascii="Times New Roman" w:hAnsi="Times New Roman"/>
                <w:bCs/>
                <w:color w:val="000000"/>
                <w:sz w:val="24"/>
                <w:szCs w:val="24"/>
                <w:shd w:val="clear" w:color="auto" w:fill="FFFFFF"/>
              </w:rPr>
            </w:pPr>
            <w:r>
              <w:rPr>
                <w:rFonts w:ascii="Times New Roman" w:eastAsia="Calibri" w:hAnsi="Times New Roman" w:cs="Times New Roman"/>
                <w:sz w:val="24"/>
                <w:szCs w:val="24"/>
              </w:rPr>
              <w:t>3</w:t>
            </w:r>
            <w:r w:rsidR="00D73AA6" w:rsidRPr="001627B4">
              <w:rPr>
                <w:rFonts w:ascii="Times New Roman" w:eastAsia="Calibri" w:hAnsi="Times New Roman" w:cs="Times New Roman"/>
                <w:sz w:val="24"/>
                <w:szCs w:val="24"/>
              </w:rPr>
              <w:t xml:space="preserve">.Рассказать </w:t>
            </w:r>
            <w:r w:rsidR="00DE6DDE">
              <w:rPr>
                <w:rFonts w:ascii="Times New Roman" w:eastAsia="Calibri" w:hAnsi="Times New Roman" w:cs="Times New Roman"/>
                <w:sz w:val="24"/>
                <w:szCs w:val="24"/>
              </w:rPr>
              <w:t>о ф</w:t>
            </w:r>
            <w:r w:rsidR="00DE6DDE" w:rsidRPr="00B34471">
              <w:rPr>
                <w:rFonts w:ascii="Times New Roman" w:hAnsi="Times New Roman" w:cs="Times New Roman"/>
                <w:bCs/>
                <w:color w:val="000000"/>
                <w:sz w:val="24"/>
                <w:szCs w:val="24"/>
                <w:shd w:val="clear" w:color="auto" w:fill="FFFFFF"/>
              </w:rPr>
              <w:t>ормирование новой системы социальной политики государства</w:t>
            </w:r>
            <w:r w:rsidR="00DE6DDE" w:rsidRPr="00B34471">
              <w:rPr>
                <w:rFonts w:ascii="Times New Roman" w:hAnsi="Times New Roman"/>
                <w:bCs/>
                <w:color w:val="000000"/>
                <w:sz w:val="24"/>
                <w:szCs w:val="24"/>
                <w:shd w:val="clear" w:color="auto" w:fill="FFFFFF"/>
              </w:rPr>
              <w:t>.</w:t>
            </w:r>
          </w:p>
          <w:p w:rsidR="00D73AA6" w:rsidRPr="009E3E4F" w:rsidRDefault="00D85530" w:rsidP="00D85530">
            <w:pPr>
              <w:jc w:val="both"/>
              <w:rPr>
                <w:rFonts w:ascii="Times New Roman" w:eastAsia="Calibri" w:hAnsi="Times New Roman"/>
                <w:sz w:val="24"/>
                <w:szCs w:val="24"/>
              </w:rPr>
            </w:pPr>
            <w:r>
              <w:rPr>
                <w:rFonts w:ascii="Times New Roman" w:hAnsi="Times New Roman" w:cs="Times New Roman"/>
                <w:sz w:val="24"/>
                <w:szCs w:val="24"/>
              </w:rPr>
              <w:t>4.</w:t>
            </w:r>
            <w:r w:rsidR="00852CD5" w:rsidRPr="00852CD5">
              <w:rPr>
                <w:rFonts w:ascii="Times New Roman" w:hAnsi="Times New Roman" w:cs="Times New Roman"/>
                <w:sz w:val="24"/>
                <w:szCs w:val="24"/>
              </w:rPr>
              <w:t>Охарактеризовать меры социальной поддержки инвалидов в России.</w:t>
            </w:r>
          </w:p>
        </w:tc>
      </w:tr>
    </w:tbl>
    <w:p w:rsidR="00302EAD" w:rsidRDefault="00D73AA6" w:rsidP="000A0836">
      <w:pPr>
        <w:rPr>
          <w:rFonts w:ascii="Times New Roman" w:eastAsia="Times New Roman" w:hAnsi="Times New Roman" w:cs="Times New Roman"/>
          <w:b/>
          <w:sz w:val="28"/>
          <w:szCs w:val="28"/>
          <w:lang w:eastAsia="ru-RU"/>
        </w:rPr>
      </w:pPr>
      <w:proofErr w:type="spellStart"/>
      <w:r>
        <w:rPr>
          <w:rFonts w:ascii="Times New Roman" w:eastAsiaTheme="minorEastAsia" w:hAnsi="Times New Roman" w:cs="Times New Roman"/>
          <w:b/>
          <w:sz w:val="24"/>
        </w:rPr>
        <w:t>Сенова</w:t>
      </w:r>
      <w:proofErr w:type="spellEnd"/>
      <w:r>
        <w:rPr>
          <w:rFonts w:ascii="Times New Roman" w:eastAsiaTheme="minorEastAsia" w:hAnsi="Times New Roman" w:cs="Times New Roman"/>
          <w:b/>
          <w:sz w:val="24"/>
        </w:rPr>
        <w:t xml:space="preserve"> А.Ю</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«КБАДК»</w:t>
      </w:r>
      <w:r>
        <w:rPr>
          <w:rFonts w:ascii="Times New Roman" w:eastAsiaTheme="minorEastAsia" w:hAnsi="Times New Roman" w:cs="Times New Roman"/>
          <w:b/>
          <w:sz w:val="24"/>
        </w:rPr>
        <w:t xml:space="preserve">  ______________</w:t>
      </w:r>
    </w:p>
    <w:sectPr w:rsidR="00302EAD" w:rsidSect="00302EAD">
      <w:footerReference w:type="defaul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015" w:rsidRDefault="005B7015">
      <w:pPr>
        <w:spacing w:after="0" w:line="240" w:lineRule="auto"/>
      </w:pPr>
      <w:r>
        <w:separator/>
      </w:r>
    </w:p>
  </w:endnote>
  <w:endnote w:type="continuationSeparator" w:id="0">
    <w:p w:rsidR="005B7015" w:rsidRDefault="005B7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368644550"/>
      <w:docPartObj>
        <w:docPartGallery w:val="Page Numbers (Bottom of Page)"/>
        <w:docPartUnique/>
      </w:docPartObj>
    </w:sdtPr>
    <w:sdtEndPr/>
    <w:sdtContent>
      <w:p w:rsidR="00067065" w:rsidRPr="00B75865" w:rsidRDefault="00067065">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F54F18">
          <w:rPr>
            <w:rFonts w:ascii="Times New Roman" w:hAnsi="Times New Roman" w:cs="Times New Roman"/>
            <w:noProof/>
          </w:rPr>
          <w:t>3</w:t>
        </w:r>
        <w:r w:rsidRPr="00B75865">
          <w:rPr>
            <w:rFonts w:ascii="Times New Roman" w:hAnsi="Times New Roman" w:cs="Times New Roman"/>
          </w:rPr>
          <w:fldChar w:fldCharType="end"/>
        </w:r>
      </w:p>
    </w:sdtContent>
  </w:sdt>
  <w:p w:rsidR="00067065" w:rsidRDefault="00067065">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10870885"/>
      <w:docPartObj>
        <w:docPartGallery w:val="Page Numbers (Bottom of Page)"/>
        <w:docPartUnique/>
      </w:docPartObj>
    </w:sdtPr>
    <w:sdtEndPr/>
    <w:sdtContent>
      <w:p w:rsidR="00067065" w:rsidRPr="00B75865" w:rsidRDefault="00067065">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0A0836">
          <w:rPr>
            <w:rFonts w:ascii="Times New Roman" w:hAnsi="Times New Roman" w:cs="Times New Roman"/>
            <w:noProof/>
          </w:rPr>
          <w:t>9</w:t>
        </w:r>
        <w:r w:rsidRPr="00B75865">
          <w:rPr>
            <w:rFonts w:ascii="Times New Roman" w:hAnsi="Times New Roman" w:cs="Times New Roman"/>
          </w:rPr>
          <w:fldChar w:fldCharType="end"/>
        </w:r>
      </w:p>
    </w:sdtContent>
  </w:sdt>
  <w:p w:rsidR="00067065" w:rsidRDefault="00067065">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852451764"/>
      <w:docPartObj>
        <w:docPartGallery w:val="Page Numbers (Bottom of Page)"/>
        <w:docPartUnique/>
      </w:docPartObj>
    </w:sdtPr>
    <w:sdtEndPr/>
    <w:sdtContent>
      <w:p w:rsidR="00067065" w:rsidRPr="001178E7" w:rsidRDefault="00067065">
        <w:pPr>
          <w:pStyle w:val="ae"/>
          <w:jc w:val="right"/>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F54F18">
          <w:rPr>
            <w:rFonts w:ascii="Times New Roman" w:hAnsi="Times New Roman"/>
            <w:noProof/>
          </w:rPr>
          <w:t>34</w:t>
        </w:r>
        <w:r w:rsidRPr="001178E7">
          <w:rPr>
            <w:rFonts w:ascii="Times New Roman" w:hAnsi="Times New Roman"/>
          </w:rPr>
          <w:fldChar w:fldCharType="end"/>
        </w:r>
      </w:p>
    </w:sdtContent>
  </w:sdt>
  <w:p w:rsidR="00067065" w:rsidRDefault="00067065">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065" w:rsidRDefault="00067065">
    <w:pPr>
      <w:pStyle w:val="ae"/>
      <w:jc w:val="right"/>
    </w:pPr>
  </w:p>
  <w:p w:rsidR="00067065" w:rsidRDefault="0006706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015" w:rsidRDefault="005B7015">
      <w:pPr>
        <w:spacing w:after="0" w:line="240" w:lineRule="auto"/>
      </w:pPr>
      <w:r>
        <w:separator/>
      </w:r>
    </w:p>
  </w:footnote>
  <w:footnote w:type="continuationSeparator" w:id="0">
    <w:p w:rsidR="005B7015" w:rsidRDefault="005B70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4B3"/>
    <w:rsid w:val="00006958"/>
    <w:rsid w:val="000269FD"/>
    <w:rsid w:val="00067065"/>
    <w:rsid w:val="000721F0"/>
    <w:rsid w:val="00086CC6"/>
    <w:rsid w:val="000A0836"/>
    <w:rsid w:val="000B7991"/>
    <w:rsid w:val="000C7B8D"/>
    <w:rsid w:val="00124771"/>
    <w:rsid w:val="00132DBD"/>
    <w:rsid w:val="001908E1"/>
    <w:rsid w:val="001D56DC"/>
    <w:rsid w:val="0021455B"/>
    <w:rsid w:val="002455E0"/>
    <w:rsid w:val="00245F14"/>
    <w:rsid w:val="00251949"/>
    <w:rsid w:val="0026036A"/>
    <w:rsid w:val="002A2EBE"/>
    <w:rsid w:val="002A64EF"/>
    <w:rsid w:val="002B0ADA"/>
    <w:rsid w:val="002B2E50"/>
    <w:rsid w:val="002B46CF"/>
    <w:rsid w:val="002B59C5"/>
    <w:rsid w:val="002B7DD3"/>
    <w:rsid w:val="002D3D16"/>
    <w:rsid w:val="002F6899"/>
    <w:rsid w:val="00302EAD"/>
    <w:rsid w:val="003355A4"/>
    <w:rsid w:val="00371DE2"/>
    <w:rsid w:val="004169BF"/>
    <w:rsid w:val="004A07E0"/>
    <w:rsid w:val="005146F7"/>
    <w:rsid w:val="005B7015"/>
    <w:rsid w:val="005E766F"/>
    <w:rsid w:val="0065289E"/>
    <w:rsid w:val="00670654"/>
    <w:rsid w:val="00700079"/>
    <w:rsid w:val="00730016"/>
    <w:rsid w:val="00792916"/>
    <w:rsid w:val="007D4895"/>
    <w:rsid w:val="00811677"/>
    <w:rsid w:val="008418A3"/>
    <w:rsid w:val="00852CD5"/>
    <w:rsid w:val="0089508F"/>
    <w:rsid w:val="008B64B3"/>
    <w:rsid w:val="008F21F1"/>
    <w:rsid w:val="00910746"/>
    <w:rsid w:val="00995CEE"/>
    <w:rsid w:val="009B2B9F"/>
    <w:rsid w:val="009B337E"/>
    <w:rsid w:val="009E737C"/>
    <w:rsid w:val="00A2655B"/>
    <w:rsid w:val="00A3090F"/>
    <w:rsid w:val="00A445E1"/>
    <w:rsid w:val="00A75495"/>
    <w:rsid w:val="00A907E6"/>
    <w:rsid w:val="00AB5953"/>
    <w:rsid w:val="00AE5F73"/>
    <w:rsid w:val="00B2330C"/>
    <w:rsid w:val="00B25E68"/>
    <w:rsid w:val="00B34471"/>
    <w:rsid w:val="00B5533C"/>
    <w:rsid w:val="00BF2D26"/>
    <w:rsid w:val="00C17D04"/>
    <w:rsid w:val="00CB01FB"/>
    <w:rsid w:val="00CC715C"/>
    <w:rsid w:val="00CF242A"/>
    <w:rsid w:val="00D15AFF"/>
    <w:rsid w:val="00D73AA6"/>
    <w:rsid w:val="00D7599E"/>
    <w:rsid w:val="00D85530"/>
    <w:rsid w:val="00D90866"/>
    <w:rsid w:val="00D954A5"/>
    <w:rsid w:val="00DE2515"/>
    <w:rsid w:val="00DE6DDE"/>
    <w:rsid w:val="00E96018"/>
    <w:rsid w:val="00E96276"/>
    <w:rsid w:val="00F54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B3"/>
    <w:pPr>
      <w:spacing w:after="160" w:line="259" w:lineRule="auto"/>
    </w:pPr>
  </w:style>
  <w:style w:type="paragraph" w:styleId="1">
    <w:name w:val="heading 1"/>
    <w:basedOn w:val="a"/>
    <w:next w:val="a"/>
    <w:link w:val="10"/>
    <w:uiPriority w:val="9"/>
    <w:qFormat/>
    <w:rsid w:val="008B64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02E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B64B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302EA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302EA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302EA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302EA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302EA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302EA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B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02EA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B64B3"/>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302EAD"/>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8B64B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B64B3"/>
    <w:rPr>
      <w:sz w:val="20"/>
      <w:szCs w:val="20"/>
    </w:rPr>
  </w:style>
  <w:style w:type="character" w:styleId="a5">
    <w:name w:val="footnote reference"/>
    <w:uiPriority w:val="99"/>
    <w:rsid w:val="008B64B3"/>
    <w:rPr>
      <w:rFonts w:cs="Times New Roman"/>
      <w:vertAlign w:val="superscript"/>
    </w:rPr>
  </w:style>
  <w:style w:type="character" w:styleId="a6">
    <w:name w:val="Emphasis"/>
    <w:qFormat/>
    <w:rsid w:val="008B64B3"/>
    <w:rPr>
      <w:rFonts w:cs="Times New Roman"/>
      <w:i/>
    </w:rPr>
  </w:style>
  <w:style w:type="paragraph" w:styleId="a7">
    <w:name w:val="Body Text"/>
    <w:basedOn w:val="a"/>
    <w:link w:val="a8"/>
    <w:uiPriority w:val="1"/>
    <w:qFormat/>
    <w:rsid w:val="008B64B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8B64B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8B64B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8B64B3"/>
    <w:rPr>
      <w:rFonts w:ascii="Times New Roman" w:eastAsia="Times New Roman" w:hAnsi="Times New Roman" w:cs="Times New Roman"/>
    </w:rPr>
  </w:style>
  <w:style w:type="paragraph" w:customStyle="1" w:styleId="11">
    <w:name w:val="Заголовок 11"/>
    <w:basedOn w:val="a"/>
    <w:uiPriority w:val="1"/>
    <w:qFormat/>
    <w:rsid w:val="008B64B3"/>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8B64B3"/>
    <w:rPr>
      <w:color w:val="0000FF"/>
      <w:u w:val="single"/>
    </w:rPr>
  </w:style>
  <w:style w:type="paragraph" w:styleId="ac">
    <w:name w:val="header"/>
    <w:basedOn w:val="a"/>
    <w:link w:val="ad"/>
    <w:uiPriority w:val="99"/>
    <w:unhideWhenUsed/>
    <w:rsid w:val="008B64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B64B3"/>
  </w:style>
  <w:style w:type="paragraph" w:styleId="ae">
    <w:name w:val="footer"/>
    <w:basedOn w:val="a"/>
    <w:link w:val="af"/>
    <w:uiPriority w:val="99"/>
    <w:unhideWhenUsed/>
    <w:rsid w:val="008B64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4B3"/>
  </w:style>
  <w:style w:type="paragraph" w:customStyle="1" w:styleId="Default">
    <w:name w:val="Default"/>
    <w:rsid w:val="008B64B3"/>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8B64B3"/>
    <w:rPr>
      <w:rFonts w:ascii="Times New Roman" w:eastAsia="Times New Roman" w:hAnsi="Times New Roman" w:cs="Times New Roman"/>
      <w:sz w:val="24"/>
      <w:szCs w:val="24"/>
      <w:lang w:eastAsia="ru-RU"/>
    </w:rPr>
  </w:style>
  <w:style w:type="character" w:styleId="af2">
    <w:name w:val="Strong"/>
    <w:basedOn w:val="a0"/>
    <w:uiPriority w:val="22"/>
    <w:qFormat/>
    <w:rsid w:val="008B64B3"/>
    <w:rPr>
      <w:b/>
      <w:bCs/>
    </w:rPr>
  </w:style>
  <w:style w:type="paragraph" w:styleId="af3">
    <w:name w:val="Balloon Text"/>
    <w:basedOn w:val="a"/>
    <w:link w:val="af4"/>
    <w:uiPriority w:val="99"/>
    <w:semiHidden/>
    <w:unhideWhenUsed/>
    <w:rsid w:val="008B64B3"/>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8B64B3"/>
    <w:rPr>
      <w:rFonts w:ascii="Segoe UI" w:eastAsia="Times New Roman" w:hAnsi="Segoe UI" w:cs="Segoe UI"/>
      <w:sz w:val="18"/>
      <w:szCs w:val="18"/>
      <w:lang w:eastAsia="ru-RU"/>
    </w:rPr>
  </w:style>
  <w:style w:type="paragraph" w:customStyle="1" w:styleId="ConsPlusNormal">
    <w:name w:val="ConsPlusNormal"/>
    <w:rsid w:val="008B64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4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4B3"/>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8B64B3"/>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8B64B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8B64B3"/>
    <w:rPr>
      <w:rFonts w:ascii="Arial" w:eastAsia="Arial" w:hAnsi="Arial" w:cs="Arial"/>
      <w:sz w:val="28"/>
      <w:szCs w:val="28"/>
      <w:shd w:val="clear" w:color="auto" w:fill="FFFFFF"/>
    </w:rPr>
  </w:style>
  <w:style w:type="paragraph" w:customStyle="1" w:styleId="12">
    <w:name w:val="Основной текст1"/>
    <w:basedOn w:val="a"/>
    <w:link w:val="af6"/>
    <w:rsid w:val="008B64B3"/>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8B64B3"/>
    <w:rPr>
      <w:rFonts w:ascii="Arial" w:eastAsia="Arial" w:hAnsi="Arial" w:cs="Arial"/>
      <w:b/>
      <w:bCs/>
      <w:color w:val="231F20"/>
      <w:shd w:val="clear" w:color="auto" w:fill="FFFFFF"/>
    </w:rPr>
  </w:style>
  <w:style w:type="paragraph" w:customStyle="1" w:styleId="22">
    <w:name w:val="Заголовок №2"/>
    <w:basedOn w:val="a"/>
    <w:link w:val="21"/>
    <w:rsid w:val="008B64B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8B64B3"/>
  </w:style>
  <w:style w:type="character" w:customStyle="1" w:styleId="extendedtext-short">
    <w:name w:val="extendedtext-short"/>
    <w:basedOn w:val="a0"/>
    <w:rsid w:val="008B64B3"/>
  </w:style>
  <w:style w:type="paragraph" w:styleId="af7">
    <w:name w:val="No Spacing"/>
    <w:uiPriority w:val="1"/>
    <w:qFormat/>
    <w:rsid w:val="008B64B3"/>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8B64B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8B64B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8B64B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8B64B3"/>
    <w:pPr>
      <w:outlineLvl w:val="9"/>
    </w:pPr>
    <w:rPr>
      <w:lang w:eastAsia="ru-RU"/>
    </w:rPr>
  </w:style>
  <w:style w:type="paragraph" w:styleId="13">
    <w:name w:val="toc 1"/>
    <w:basedOn w:val="a"/>
    <w:next w:val="a"/>
    <w:autoRedefine/>
    <w:uiPriority w:val="39"/>
    <w:unhideWhenUsed/>
    <w:rsid w:val="008B64B3"/>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0C7B8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302EAD"/>
    <w:rPr>
      <w:rFonts w:cs="Times New Roman"/>
      <w:b/>
      <w:bCs/>
      <w:i/>
      <w:iCs/>
      <w:sz w:val="26"/>
      <w:szCs w:val="26"/>
    </w:rPr>
  </w:style>
  <w:style w:type="character" w:customStyle="1" w:styleId="60">
    <w:name w:val="Заголовок 6 Знак"/>
    <w:basedOn w:val="a0"/>
    <w:link w:val="6"/>
    <w:uiPriority w:val="9"/>
    <w:semiHidden/>
    <w:rsid w:val="00302EAD"/>
    <w:rPr>
      <w:rFonts w:cs="Times New Roman"/>
      <w:b/>
      <w:bCs/>
    </w:rPr>
  </w:style>
  <w:style w:type="character" w:customStyle="1" w:styleId="70">
    <w:name w:val="Заголовок 7 Знак"/>
    <w:basedOn w:val="a0"/>
    <w:link w:val="7"/>
    <w:uiPriority w:val="9"/>
    <w:semiHidden/>
    <w:rsid w:val="00302EAD"/>
    <w:rPr>
      <w:rFonts w:cs="Times New Roman"/>
      <w:sz w:val="24"/>
      <w:szCs w:val="24"/>
    </w:rPr>
  </w:style>
  <w:style w:type="character" w:customStyle="1" w:styleId="80">
    <w:name w:val="Заголовок 8 Знак"/>
    <w:basedOn w:val="a0"/>
    <w:link w:val="8"/>
    <w:uiPriority w:val="9"/>
    <w:semiHidden/>
    <w:rsid w:val="00302EAD"/>
    <w:rPr>
      <w:rFonts w:cs="Times New Roman"/>
      <w:i/>
      <w:iCs/>
      <w:sz w:val="24"/>
      <w:szCs w:val="24"/>
    </w:rPr>
  </w:style>
  <w:style w:type="character" w:customStyle="1" w:styleId="90">
    <w:name w:val="Заголовок 9 Знак"/>
    <w:basedOn w:val="a0"/>
    <w:link w:val="9"/>
    <w:uiPriority w:val="9"/>
    <w:semiHidden/>
    <w:rsid w:val="00302EAD"/>
    <w:rPr>
      <w:rFonts w:asciiTheme="majorHAnsi" w:eastAsiaTheme="majorEastAsia" w:hAnsiTheme="majorHAnsi" w:cs="Times New Roman"/>
    </w:rPr>
  </w:style>
  <w:style w:type="table" w:customStyle="1" w:styleId="14">
    <w:name w:val="Сетка таблицы1"/>
    <w:basedOn w:val="a1"/>
    <w:next w:val="af5"/>
    <w:uiPriority w:val="59"/>
    <w:rsid w:val="00302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302E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302EAD"/>
    <w:rPr>
      <w:sz w:val="20"/>
      <w:szCs w:val="20"/>
    </w:rPr>
  </w:style>
  <w:style w:type="paragraph" w:styleId="afc">
    <w:name w:val="annotation text"/>
    <w:basedOn w:val="a"/>
    <w:link w:val="afb"/>
    <w:uiPriority w:val="99"/>
    <w:semiHidden/>
    <w:unhideWhenUsed/>
    <w:rsid w:val="00302EAD"/>
    <w:pPr>
      <w:spacing w:line="240" w:lineRule="auto"/>
    </w:pPr>
    <w:rPr>
      <w:sz w:val="20"/>
      <w:szCs w:val="20"/>
    </w:rPr>
  </w:style>
  <w:style w:type="character" w:customStyle="1" w:styleId="15">
    <w:name w:val="Текст примечания Знак1"/>
    <w:basedOn w:val="a0"/>
    <w:uiPriority w:val="99"/>
    <w:semiHidden/>
    <w:rsid w:val="00302EAD"/>
    <w:rPr>
      <w:sz w:val="20"/>
      <w:szCs w:val="20"/>
    </w:rPr>
  </w:style>
  <w:style w:type="paragraph" w:styleId="23">
    <w:name w:val="toc 2"/>
    <w:basedOn w:val="a"/>
    <w:next w:val="a"/>
    <w:autoRedefine/>
    <w:uiPriority w:val="39"/>
    <w:unhideWhenUsed/>
    <w:rsid w:val="00302EAD"/>
    <w:pPr>
      <w:spacing w:after="100"/>
      <w:ind w:left="220"/>
    </w:pPr>
  </w:style>
  <w:style w:type="paragraph" w:styleId="31">
    <w:name w:val="toc 3"/>
    <w:basedOn w:val="a"/>
    <w:next w:val="a"/>
    <w:autoRedefine/>
    <w:uiPriority w:val="39"/>
    <w:unhideWhenUsed/>
    <w:rsid w:val="00302EAD"/>
    <w:pPr>
      <w:spacing w:after="100"/>
      <w:ind w:left="440"/>
    </w:pPr>
  </w:style>
  <w:style w:type="paragraph" w:styleId="afd">
    <w:name w:val="Title"/>
    <w:basedOn w:val="a"/>
    <w:next w:val="a"/>
    <w:link w:val="afe"/>
    <w:uiPriority w:val="10"/>
    <w:qFormat/>
    <w:rsid w:val="00302EA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302EA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302EA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302EAD"/>
    <w:rPr>
      <w:rFonts w:asciiTheme="majorHAnsi" w:eastAsiaTheme="majorEastAsia" w:hAnsiTheme="majorHAnsi" w:cs="Times New Roman"/>
      <w:sz w:val="24"/>
      <w:szCs w:val="24"/>
    </w:rPr>
  </w:style>
  <w:style w:type="paragraph" w:styleId="24">
    <w:name w:val="Quote"/>
    <w:basedOn w:val="a"/>
    <w:next w:val="a"/>
    <w:link w:val="25"/>
    <w:uiPriority w:val="29"/>
    <w:qFormat/>
    <w:rsid w:val="00302EAD"/>
    <w:pPr>
      <w:spacing w:after="0" w:line="240" w:lineRule="auto"/>
    </w:pPr>
    <w:rPr>
      <w:rFonts w:cs="Times New Roman"/>
      <w:i/>
      <w:sz w:val="24"/>
      <w:szCs w:val="24"/>
    </w:rPr>
  </w:style>
  <w:style w:type="character" w:customStyle="1" w:styleId="25">
    <w:name w:val="Цитата 2 Знак"/>
    <w:basedOn w:val="a0"/>
    <w:link w:val="24"/>
    <w:uiPriority w:val="29"/>
    <w:rsid w:val="00302EAD"/>
    <w:rPr>
      <w:rFonts w:cs="Times New Roman"/>
      <w:i/>
      <w:sz w:val="24"/>
      <w:szCs w:val="24"/>
    </w:rPr>
  </w:style>
  <w:style w:type="paragraph" w:styleId="aff1">
    <w:name w:val="Intense Quote"/>
    <w:basedOn w:val="a"/>
    <w:next w:val="a"/>
    <w:link w:val="aff2"/>
    <w:uiPriority w:val="30"/>
    <w:qFormat/>
    <w:rsid w:val="00302EA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302EAD"/>
    <w:rPr>
      <w:rFonts w:cs="Times New Roman"/>
      <w:b/>
      <w:i/>
      <w:sz w:val="24"/>
    </w:rPr>
  </w:style>
  <w:style w:type="character" w:styleId="aff3">
    <w:name w:val="Subtle Emphasis"/>
    <w:uiPriority w:val="19"/>
    <w:qFormat/>
    <w:rsid w:val="00302EAD"/>
    <w:rPr>
      <w:i/>
      <w:color w:val="5A5A5A" w:themeColor="text1" w:themeTint="A5"/>
    </w:rPr>
  </w:style>
  <w:style w:type="character" w:styleId="aff4">
    <w:name w:val="Intense Emphasis"/>
    <w:basedOn w:val="a0"/>
    <w:uiPriority w:val="21"/>
    <w:qFormat/>
    <w:rsid w:val="00302EAD"/>
    <w:rPr>
      <w:b/>
      <w:i/>
      <w:sz w:val="24"/>
      <w:szCs w:val="24"/>
      <w:u w:val="single"/>
    </w:rPr>
  </w:style>
  <w:style w:type="character" w:styleId="aff5">
    <w:name w:val="Subtle Reference"/>
    <w:basedOn w:val="a0"/>
    <w:uiPriority w:val="31"/>
    <w:qFormat/>
    <w:rsid w:val="00302EAD"/>
    <w:rPr>
      <w:sz w:val="24"/>
      <w:szCs w:val="24"/>
      <w:u w:val="single"/>
    </w:rPr>
  </w:style>
  <w:style w:type="character" w:styleId="aff6">
    <w:name w:val="Intense Reference"/>
    <w:basedOn w:val="a0"/>
    <w:uiPriority w:val="32"/>
    <w:qFormat/>
    <w:rsid w:val="00302EAD"/>
    <w:rPr>
      <w:b/>
      <w:sz w:val="24"/>
      <w:u w:val="single"/>
    </w:rPr>
  </w:style>
  <w:style w:type="character" w:styleId="aff7">
    <w:name w:val="Book Title"/>
    <w:basedOn w:val="a0"/>
    <w:uiPriority w:val="33"/>
    <w:qFormat/>
    <w:rsid w:val="00302EAD"/>
    <w:rPr>
      <w:rFonts w:asciiTheme="majorHAnsi" w:eastAsiaTheme="majorEastAsia" w:hAnsiTheme="majorHAnsi"/>
      <w:b/>
      <w:i/>
      <w:sz w:val="24"/>
      <w:szCs w:val="24"/>
    </w:rPr>
  </w:style>
  <w:style w:type="character" w:customStyle="1" w:styleId="mw-headline">
    <w:name w:val="mw-headline"/>
    <w:basedOn w:val="a0"/>
    <w:rsid w:val="00D73A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B3"/>
    <w:pPr>
      <w:spacing w:after="160" w:line="259" w:lineRule="auto"/>
    </w:pPr>
  </w:style>
  <w:style w:type="paragraph" w:styleId="1">
    <w:name w:val="heading 1"/>
    <w:basedOn w:val="a"/>
    <w:next w:val="a"/>
    <w:link w:val="10"/>
    <w:uiPriority w:val="9"/>
    <w:qFormat/>
    <w:rsid w:val="008B64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02E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B64B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302EA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302EA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302EA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302EA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302EA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302EA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B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02EA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B64B3"/>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302EAD"/>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8B64B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B64B3"/>
    <w:rPr>
      <w:sz w:val="20"/>
      <w:szCs w:val="20"/>
    </w:rPr>
  </w:style>
  <w:style w:type="character" w:styleId="a5">
    <w:name w:val="footnote reference"/>
    <w:uiPriority w:val="99"/>
    <w:rsid w:val="008B64B3"/>
    <w:rPr>
      <w:rFonts w:cs="Times New Roman"/>
      <w:vertAlign w:val="superscript"/>
    </w:rPr>
  </w:style>
  <w:style w:type="character" w:styleId="a6">
    <w:name w:val="Emphasis"/>
    <w:qFormat/>
    <w:rsid w:val="008B64B3"/>
    <w:rPr>
      <w:rFonts w:cs="Times New Roman"/>
      <w:i/>
    </w:rPr>
  </w:style>
  <w:style w:type="paragraph" w:styleId="a7">
    <w:name w:val="Body Text"/>
    <w:basedOn w:val="a"/>
    <w:link w:val="a8"/>
    <w:uiPriority w:val="1"/>
    <w:qFormat/>
    <w:rsid w:val="008B64B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8B64B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8B64B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8B64B3"/>
    <w:rPr>
      <w:rFonts w:ascii="Times New Roman" w:eastAsia="Times New Roman" w:hAnsi="Times New Roman" w:cs="Times New Roman"/>
    </w:rPr>
  </w:style>
  <w:style w:type="paragraph" w:customStyle="1" w:styleId="11">
    <w:name w:val="Заголовок 11"/>
    <w:basedOn w:val="a"/>
    <w:uiPriority w:val="1"/>
    <w:qFormat/>
    <w:rsid w:val="008B64B3"/>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8B64B3"/>
    <w:rPr>
      <w:color w:val="0000FF"/>
      <w:u w:val="single"/>
    </w:rPr>
  </w:style>
  <w:style w:type="paragraph" w:styleId="ac">
    <w:name w:val="header"/>
    <w:basedOn w:val="a"/>
    <w:link w:val="ad"/>
    <w:uiPriority w:val="99"/>
    <w:unhideWhenUsed/>
    <w:rsid w:val="008B64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B64B3"/>
  </w:style>
  <w:style w:type="paragraph" w:styleId="ae">
    <w:name w:val="footer"/>
    <w:basedOn w:val="a"/>
    <w:link w:val="af"/>
    <w:uiPriority w:val="99"/>
    <w:unhideWhenUsed/>
    <w:rsid w:val="008B64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4B3"/>
  </w:style>
  <w:style w:type="paragraph" w:customStyle="1" w:styleId="Default">
    <w:name w:val="Default"/>
    <w:rsid w:val="008B64B3"/>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8B64B3"/>
    <w:rPr>
      <w:rFonts w:ascii="Times New Roman" w:eastAsia="Times New Roman" w:hAnsi="Times New Roman" w:cs="Times New Roman"/>
      <w:sz w:val="24"/>
      <w:szCs w:val="24"/>
      <w:lang w:eastAsia="ru-RU"/>
    </w:rPr>
  </w:style>
  <w:style w:type="character" w:styleId="af2">
    <w:name w:val="Strong"/>
    <w:basedOn w:val="a0"/>
    <w:uiPriority w:val="22"/>
    <w:qFormat/>
    <w:rsid w:val="008B64B3"/>
    <w:rPr>
      <w:b/>
      <w:bCs/>
    </w:rPr>
  </w:style>
  <w:style w:type="paragraph" w:styleId="af3">
    <w:name w:val="Balloon Text"/>
    <w:basedOn w:val="a"/>
    <w:link w:val="af4"/>
    <w:uiPriority w:val="99"/>
    <w:semiHidden/>
    <w:unhideWhenUsed/>
    <w:rsid w:val="008B64B3"/>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8B64B3"/>
    <w:rPr>
      <w:rFonts w:ascii="Segoe UI" w:eastAsia="Times New Roman" w:hAnsi="Segoe UI" w:cs="Segoe UI"/>
      <w:sz w:val="18"/>
      <w:szCs w:val="18"/>
      <w:lang w:eastAsia="ru-RU"/>
    </w:rPr>
  </w:style>
  <w:style w:type="paragraph" w:customStyle="1" w:styleId="ConsPlusNormal">
    <w:name w:val="ConsPlusNormal"/>
    <w:rsid w:val="008B64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4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4B3"/>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8B64B3"/>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8B64B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8B64B3"/>
    <w:rPr>
      <w:rFonts w:ascii="Arial" w:eastAsia="Arial" w:hAnsi="Arial" w:cs="Arial"/>
      <w:sz w:val="28"/>
      <w:szCs w:val="28"/>
      <w:shd w:val="clear" w:color="auto" w:fill="FFFFFF"/>
    </w:rPr>
  </w:style>
  <w:style w:type="paragraph" w:customStyle="1" w:styleId="12">
    <w:name w:val="Основной текст1"/>
    <w:basedOn w:val="a"/>
    <w:link w:val="af6"/>
    <w:rsid w:val="008B64B3"/>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8B64B3"/>
    <w:rPr>
      <w:rFonts w:ascii="Arial" w:eastAsia="Arial" w:hAnsi="Arial" w:cs="Arial"/>
      <w:b/>
      <w:bCs/>
      <w:color w:val="231F20"/>
      <w:shd w:val="clear" w:color="auto" w:fill="FFFFFF"/>
    </w:rPr>
  </w:style>
  <w:style w:type="paragraph" w:customStyle="1" w:styleId="22">
    <w:name w:val="Заголовок №2"/>
    <w:basedOn w:val="a"/>
    <w:link w:val="21"/>
    <w:rsid w:val="008B64B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8B64B3"/>
  </w:style>
  <w:style w:type="character" w:customStyle="1" w:styleId="extendedtext-short">
    <w:name w:val="extendedtext-short"/>
    <w:basedOn w:val="a0"/>
    <w:rsid w:val="008B64B3"/>
  </w:style>
  <w:style w:type="paragraph" w:styleId="af7">
    <w:name w:val="No Spacing"/>
    <w:uiPriority w:val="1"/>
    <w:qFormat/>
    <w:rsid w:val="008B64B3"/>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8B64B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8B64B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8B64B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8B64B3"/>
    <w:pPr>
      <w:outlineLvl w:val="9"/>
    </w:pPr>
    <w:rPr>
      <w:lang w:eastAsia="ru-RU"/>
    </w:rPr>
  </w:style>
  <w:style w:type="paragraph" w:styleId="13">
    <w:name w:val="toc 1"/>
    <w:basedOn w:val="a"/>
    <w:next w:val="a"/>
    <w:autoRedefine/>
    <w:uiPriority w:val="39"/>
    <w:unhideWhenUsed/>
    <w:rsid w:val="008B64B3"/>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0C7B8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302EAD"/>
    <w:rPr>
      <w:rFonts w:cs="Times New Roman"/>
      <w:b/>
      <w:bCs/>
      <w:i/>
      <w:iCs/>
      <w:sz w:val="26"/>
      <w:szCs w:val="26"/>
    </w:rPr>
  </w:style>
  <w:style w:type="character" w:customStyle="1" w:styleId="60">
    <w:name w:val="Заголовок 6 Знак"/>
    <w:basedOn w:val="a0"/>
    <w:link w:val="6"/>
    <w:uiPriority w:val="9"/>
    <w:semiHidden/>
    <w:rsid w:val="00302EAD"/>
    <w:rPr>
      <w:rFonts w:cs="Times New Roman"/>
      <w:b/>
      <w:bCs/>
    </w:rPr>
  </w:style>
  <w:style w:type="character" w:customStyle="1" w:styleId="70">
    <w:name w:val="Заголовок 7 Знак"/>
    <w:basedOn w:val="a0"/>
    <w:link w:val="7"/>
    <w:uiPriority w:val="9"/>
    <w:semiHidden/>
    <w:rsid w:val="00302EAD"/>
    <w:rPr>
      <w:rFonts w:cs="Times New Roman"/>
      <w:sz w:val="24"/>
      <w:szCs w:val="24"/>
    </w:rPr>
  </w:style>
  <w:style w:type="character" w:customStyle="1" w:styleId="80">
    <w:name w:val="Заголовок 8 Знак"/>
    <w:basedOn w:val="a0"/>
    <w:link w:val="8"/>
    <w:uiPriority w:val="9"/>
    <w:semiHidden/>
    <w:rsid w:val="00302EAD"/>
    <w:rPr>
      <w:rFonts w:cs="Times New Roman"/>
      <w:i/>
      <w:iCs/>
      <w:sz w:val="24"/>
      <w:szCs w:val="24"/>
    </w:rPr>
  </w:style>
  <w:style w:type="character" w:customStyle="1" w:styleId="90">
    <w:name w:val="Заголовок 9 Знак"/>
    <w:basedOn w:val="a0"/>
    <w:link w:val="9"/>
    <w:uiPriority w:val="9"/>
    <w:semiHidden/>
    <w:rsid w:val="00302EAD"/>
    <w:rPr>
      <w:rFonts w:asciiTheme="majorHAnsi" w:eastAsiaTheme="majorEastAsia" w:hAnsiTheme="majorHAnsi" w:cs="Times New Roman"/>
    </w:rPr>
  </w:style>
  <w:style w:type="table" w:customStyle="1" w:styleId="14">
    <w:name w:val="Сетка таблицы1"/>
    <w:basedOn w:val="a1"/>
    <w:next w:val="af5"/>
    <w:uiPriority w:val="59"/>
    <w:rsid w:val="00302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302E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302EAD"/>
    <w:rPr>
      <w:sz w:val="20"/>
      <w:szCs w:val="20"/>
    </w:rPr>
  </w:style>
  <w:style w:type="paragraph" w:styleId="afc">
    <w:name w:val="annotation text"/>
    <w:basedOn w:val="a"/>
    <w:link w:val="afb"/>
    <w:uiPriority w:val="99"/>
    <w:semiHidden/>
    <w:unhideWhenUsed/>
    <w:rsid w:val="00302EAD"/>
    <w:pPr>
      <w:spacing w:line="240" w:lineRule="auto"/>
    </w:pPr>
    <w:rPr>
      <w:sz w:val="20"/>
      <w:szCs w:val="20"/>
    </w:rPr>
  </w:style>
  <w:style w:type="character" w:customStyle="1" w:styleId="15">
    <w:name w:val="Текст примечания Знак1"/>
    <w:basedOn w:val="a0"/>
    <w:uiPriority w:val="99"/>
    <w:semiHidden/>
    <w:rsid w:val="00302EAD"/>
    <w:rPr>
      <w:sz w:val="20"/>
      <w:szCs w:val="20"/>
    </w:rPr>
  </w:style>
  <w:style w:type="paragraph" w:styleId="23">
    <w:name w:val="toc 2"/>
    <w:basedOn w:val="a"/>
    <w:next w:val="a"/>
    <w:autoRedefine/>
    <w:uiPriority w:val="39"/>
    <w:unhideWhenUsed/>
    <w:rsid w:val="00302EAD"/>
    <w:pPr>
      <w:spacing w:after="100"/>
      <w:ind w:left="220"/>
    </w:pPr>
  </w:style>
  <w:style w:type="paragraph" w:styleId="31">
    <w:name w:val="toc 3"/>
    <w:basedOn w:val="a"/>
    <w:next w:val="a"/>
    <w:autoRedefine/>
    <w:uiPriority w:val="39"/>
    <w:unhideWhenUsed/>
    <w:rsid w:val="00302EAD"/>
    <w:pPr>
      <w:spacing w:after="100"/>
      <w:ind w:left="440"/>
    </w:pPr>
  </w:style>
  <w:style w:type="paragraph" w:styleId="afd">
    <w:name w:val="Title"/>
    <w:basedOn w:val="a"/>
    <w:next w:val="a"/>
    <w:link w:val="afe"/>
    <w:uiPriority w:val="10"/>
    <w:qFormat/>
    <w:rsid w:val="00302EA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302EA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302EA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302EAD"/>
    <w:rPr>
      <w:rFonts w:asciiTheme="majorHAnsi" w:eastAsiaTheme="majorEastAsia" w:hAnsiTheme="majorHAnsi" w:cs="Times New Roman"/>
      <w:sz w:val="24"/>
      <w:szCs w:val="24"/>
    </w:rPr>
  </w:style>
  <w:style w:type="paragraph" w:styleId="24">
    <w:name w:val="Quote"/>
    <w:basedOn w:val="a"/>
    <w:next w:val="a"/>
    <w:link w:val="25"/>
    <w:uiPriority w:val="29"/>
    <w:qFormat/>
    <w:rsid w:val="00302EAD"/>
    <w:pPr>
      <w:spacing w:after="0" w:line="240" w:lineRule="auto"/>
    </w:pPr>
    <w:rPr>
      <w:rFonts w:cs="Times New Roman"/>
      <w:i/>
      <w:sz w:val="24"/>
      <w:szCs w:val="24"/>
    </w:rPr>
  </w:style>
  <w:style w:type="character" w:customStyle="1" w:styleId="25">
    <w:name w:val="Цитата 2 Знак"/>
    <w:basedOn w:val="a0"/>
    <w:link w:val="24"/>
    <w:uiPriority w:val="29"/>
    <w:rsid w:val="00302EAD"/>
    <w:rPr>
      <w:rFonts w:cs="Times New Roman"/>
      <w:i/>
      <w:sz w:val="24"/>
      <w:szCs w:val="24"/>
    </w:rPr>
  </w:style>
  <w:style w:type="paragraph" w:styleId="aff1">
    <w:name w:val="Intense Quote"/>
    <w:basedOn w:val="a"/>
    <w:next w:val="a"/>
    <w:link w:val="aff2"/>
    <w:uiPriority w:val="30"/>
    <w:qFormat/>
    <w:rsid w:val="00302EA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302EAD"/>
    <w:rPr>
      <w:rFonts w:cs="Times New Roman"/>
      <w:b/>
      <w:i/>
      <w:sz w:val="24"/>
    </w:rPr>
  </w:style>
  <w:style w:type="character" w:styleId="aff3">
    <w:name w:val="Subtle Emphasis"/>
    <w:uiPriority w:val="19"/>
    <w:qFormat/>
    <w:rsid w:val="00302EAD"/>
    <w:rPr>
      <w:i/>
      <w:color w:val="5A5A5A" w:themeColor="text1" w:themeTint="A5"/>
    </w:rPr>
  </w:style>
  <w:style w:type="character" w:styleId="aff4">
    <w:name w:val="Intense Emphasis"/>
    <w:basedOn w:val="a0"/>
    <w:uiPriority w:val="21"/>
    <w:qFormat/>
    <w:rsid w:val="00302EAD"/>
    <w:rPr>
      <w:b/>
      <w:i/>
      <w:sz w:val="24"/>
      <w:szCs w:val="24"/>
      <w:u w:val="single"/>
    </w:rPr>
  </w:style>
  <w:style w:type="character" w:styleId="aff5">
    <w:name w:val="Subtle Reference"/>
    <w:basedOn w:val="a0"/>
    <w:uiPriority w:val="31"/>
    <w:qFormat/>
    <w:rsid w:val="00302EAD"/>
    <w:rPr>
      <w:sz w:val="24"/>
      <w:szCs w:val="24"/>
      <w:u w:val="single"/>
    </w:rPr>
  </w:style>
  <w:style w:type="character" w:styleId="aff6">
    <w:name w:val="Intense Reference"/>
    <w:basedOn w:val="a0"/>
    <w:uiPriority w:val="32"/>
    <w:qFormat/>
    <w:rsid w:val="00302EAD"/>
    <w:rPr>
      <w:b/>
      <w:sz w:val="24"/>
      <w:u w:val="single"/>
    </w:rPr>
  </w:style>
  <w:style w:type="character" w:styleId="aff7">
    <w:name w:val="Book Title"/>
    <w:basedOn w:val="a0"/>
    <w:uiPriority w:val="33"/>
    <w:qFormat/>
    <w:rsid w:val="00302EAD"/>
    <w:rPr>
      <w:rFonts w:asciiTheme="majorHAnsi" w:eastAsiaTheme="majorEastAsia" w:hAnsiTheme="majorHAnsi"/>
      <w:b/>
      <w:i/>
      <w:sz w:val="24"/>
      <w:szCs w:val="24"/>
    </w:rPr>
  </w:style>
  <w:style w:type="character" w:customStyle="1" w:styleId="mw-headline">
    <w:name w:val="mw-headline"/>
    <w:basedOn w:val="a0"/>
    <w:rsid w:val="00D73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00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A7776-7052-4BBA-9624-3042BB62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9645</Words>
  <Characters>54977</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4</cp:revision>
  <dcterms:created xsi:type="dcterms:W3CDTF">2022-08-18T08:06:00Z</dcterms:created>
  <dcterms:modified xsi:type="dcterms:W3CDTF">2022-09-05T09:33:00Z</dcterms:modified>
</cp:coreProperties>
</file>